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3C" w:rsidRDefault="0082663C" w:rsidP="005D4B30">
      <w:pPr>
        <w:jc w:val="center"/>
        <w:rPr>
          <w:rFonts w:ascii="Arial" w:hAnsi="Arial" w:cs="Arial"/>
          <w:b/>
        </w:rPr>
      </w:pPr>
      <w:r w:rsidRPr="00524F76">
        <w:rPr>
          <w:rFonts w:ascii="Arial" w:hAnsi="Arial"/>
          <w:b/>
        </w:rPr>
        <w:t>SPECIMEN OF</w:t>
      </w:r>
      <w:r>
        <w:rPr>
          <w:rFonts w:ascii="Arial" w:hAnsi="Arial" w:cs="Arial"/>
          <w:b/>
        </w:rPr>
        <w:t xml:space="preserve"> Sponsorship from the Head of the Organization in Letter Head</w:t>
      </w:r>
    </w:p>
    <w:p w:rsidR="0082663C" w:rsidRDefault="0082663C" w:rsidP="0082663C">
      <w:pPr>
        <w:rPr>
          <w:rFonts w:ascii="Arial" w:hAnsi="Arial" w:cs="Arial"/>
          <w:b/>
        </w:rPr>
      </w:pPr>
    </w:p>
    <w:p w:rsidR="005D4B30" w:rsidRDefault="005D4B30" w:rsidP="0082663C">
      <w:pPr>
        <w:ind w:left="360"/>
        <w:rPr>
          <w:rFonts w:ascii="Arial" w:hAnsi="Arial" w:cs="Arial"/>
          <w:sz w:val="22"/>
          <w:szCs w:val="22"/>
        </w:rPr>
      </w:pPr>
    </w:p>
    <w:p w:rsidR="0082663C" w:rsidRPr="00CC7CDF" w:rsidRDefault="0082663C" w:rsidP="0082663C">
      <w:pPr>
        <w:ind w:left="360"/>
        <w:rPr>
          <w:rFonts w:ascii="Arial" w:hAnsi="Arial" w:cs="Arial"/>
          <w:sz w:val="22"/>
          <w:szCs w:val="22"/>
        </w:rPr>
      </w:pPr>
      <w:r w:rsidRPr="00CC7CDF">
        <w:rPr>
          <w:rFonts w:ascii="Arial" w:hAnsi="Arial" w:cs="Arial"/>
          <w:sz w:val="22"/>
          <w:szCs w:val="22"/>
        </w:rPr>
        <w:t>We sponsor the candidate Mr./Ms.___________________________________ who is an full time employee of our Organization.</w:t>
      </w:r>
      <w:r w:rsidRPr="00CC7CDF">
        <w:rPr>
          <w:rFonts w:ascii="Arial" w:hAnsi="Arial" w:cs="Arial"/>
          <w:sz w:val="22"/>
          <w:szCs w:val="22"/>
        </w:rPr>
        <w:tab/>
      </w:r>
    </w:p>
    <w:p w:rsidR="0082663C" w:rsidRPr="00CC7CDF" w:rsidRDefault="0082663C" w:rsidP="0082663C">
      <w:pPr>
        <w:rPr>
          <w:rFonts w:ascii="Arial" w:hAnsi="Arial" w:cs="Arial"/>
          <w:b/>
          <w:sz w:val="22"/>
          <w:szCs w:val="22"/>
        </w:rPr>
      </w:pPr>
      <w:r w:rsidRPr="00CC7CDF">
        <w:rPr>
          <w:rFonts w:ascii="Arial" w:hAnsi="Arial" w:cs="Arial"/>
          <w:b/>
          <w:sz w:val="22"/>
          <w:szCs w:val="22"/>
        </w:rPr>
        <w:tab/>
      </w:r>
    </w:p>
    <w:p w:rsidR="005D4B30" w:rsidRDefault="005D4B30" w:rsidP="0082663C">
      <w:pPr>
        <w:ind w:left="360"/>
        <w:rPr>
          <w:rFonts w:ascii="Arial" w:hAnsi="Arial" w:cs="Arial"/>
          <w:sz w:val="22"/>
          <w:szCs w:val="22"/>
        </w:rPr>
      </w:pPr>
    </w:p>
    <w:p w:rsidR="0082663C" w:rsidRPr="00CC7CDF" w:rsidRDefault="0082663C" w:rsidP="0082663C">
      <w:pPr>
        <w:ind w:left="360"/>
        <w:rPr>
          <w:rFonts w:ascii="Arial" w:hAnsi="Arial" w:cs="Arial"/>
          <w:sz w:val="22"/>
          <w:szCs w:val="22"/>
        </w:rPr>
      </w:pPr>
      <w:r w:rsidRPr="00CC7CDF">
        <w:rPr>
          <w:rFonts w:ascii="Arial" w:hAnsi="Arial" w:cs="Arial"/>
          <w:sz w:val="22"/>
          <w:szCs w:val="22"/>
        </w:rPr>
        <w:t>We understand that this sponsorship is covered by the following conditions:</w:t>
      </w:r>
    </w:p>
    <w:p w:rsidR="0082663C" w:rsidRPr="00CC7CDF" w:rsidRDefault="0082663C" w:rsidP="0082663C">
      <w:pPr>
        <w:rPr>
          <w:rFonts w:ascii="Arial" w:hAnsi="Arial" w:cs="Arial"/>
          <w:b/>
          <w:sz w:val="22"/>
          <w:szCs w:val="22"/>
        </w:rPr>
      </w:pPr>
    </w:p>
    <w:p w:rsidR="0082663C" w:rsidRPr="00CC7CDF" w:rsidRDefault="0082663C" w:rsidP="0082663C">
      <w:pPr>
        <w:numPr>
          <w:ilvl w:val="0"/>
          <w:numId w:val="2"/>
        </w:numPr>
        <w:tabs>
          <w:tab w:val="clear" w:pos="1080"/>
          <w:tab w:val="num" w:pos="720"/>
        </w:tabs>
        <w:jc w:val="both"/>
        <w:rPr>
          <w:rFonts w:ascii="Arial" w:hAnsi="Arial" w:cs="Arial"/>
          <w:sz w:val="22"/>
          <w:szCs w:val="22"/>
        </w:rPr>
      </w:pPr>
      <w:r w:rsidRPr="00CC7CDF">
        <w:rPr>
          <w:rFonts w:ascii="Arial" w:hAnsi="Arial" w:cs="Arial"/>
          <w:sz w:val="22"/>
          <w:szCs w:val="22"/>
        </w:rPr>
        <w:t>The candidate will be continuing in the present place of work till he / she completes the research work.</w:t>
      </w:r>
    </w:p>
    <w:p w:rsidR="0082663C" w:rsidRPr="00CC7CDF" w:rsidRDefault="0082663C" w:rsidP="0082663C">
      <w:pPr>
        <w:rPr>
          <w:rFonts w:ascii="Arial" w:hAnsi="Arial" w:cs="Arial"/>
          <w:sz w:val="22"/>
          <w:szCs w:val="22"/>
        </w:rPr>
      </w:pPr>
    </w:p>
    <w:p w:rsidR="0082663C" w:rsidRPr="00CC7CDF" w:rsidRDefault="0082663C" w:rsidP="0082663C">
      <w:pPr>
        <w:numPr>
          <w:ilvl w:val="0"/>
          <w:numId w:val="2"/>
        </w:numPr>
        <w:tabs>
          <w:tab w:val="clear" w:pos="1080"/>
          <w:tab w:val="num" w:pos="720"/>
        </w:tabs>
        <w:rPr>
          <w:rFonts w:ascii="Arial" w:hAnsi="Arial" w:cs="Arial"/>
          <w:sz w:val="22"/>
          <w:szCs w:val="22"/>
        </w:rPr>
      </w:pPr>
      <w:r w:rsidRPr="00CC7CDF">
        <w:rPr>
          <w:rFonts w:ascii="Arial" w:hAnsi="Arial" w:cs="Arial"/>
          <w:sz w:val="22"/>
          <w:szCs w:val="22"/>
        </w:rPr>
        <w:t>Necessary facilities will be provided for the proposed research work of the candidate.</w:t>
      </w:r>
    </w:p>
    <w:p w:rsidR="0082663C" w:rsidRPr="00CC7CDF" w:rsidRDefault="0082663C" w:rsidP="0082663C">
      <w:pPr>
        <w:rPr>
          <w:rFonts w:ascii="Arial" w:hAnsi="Arial" w:cs="Arial"/>
          <w:sz w:val="22"/>
          <w:szCs w:val="22"/>
        </w:rPr>
      </w:pPr>
    </w:p>
    <w:p w:rsidR="00FA5714" w:rsidRDefault="0082663C" w:rsidP="00FA5714">
      <w:pPr>
        <w:numPr>
          <w:ilvl w:val="0"/>
          <w:numId w:val="2"/>
        </w:numPr>
        <w:jc w:val="both"/>
        <w:rPr>
          <w:rFonts w:ascii="Arial" w:hAnsi="Arial" w:cs="Arial"/>
          <w:sz w:val="22"/>
          <w:szCs w:val="22"/>
        </w:rPr>
      </w:pPr>
      <w:r w:rsidRPr="0082663C">
        <w:rPr>
          <w:rFonts w:ascii="Arial" w:hAnsi="Arial" w:cs="Arial"/>
          <w:sz w:val="22"/>
          <w:szCs w:val="22"/>
        </w:rPr>
        <w:t>Necessary leave will be given to the candidate to enable him / her to fulfill the residence requirements at the Institute. The res</w:t>
      </w:r>
      <w:r>
        <w:rPr>
          <w:rFonts w:ascii="Arial" w:hAnsi="Arial" w:cs="Arial"/>
          <w:sz w:val="22"/>
          <w:szCs w:val="22"/>
        </w:rPr>
        <w:t xml:space="preserve">idence requirement consists of </w:t>
      </w:r>
      <w:r w:rsidRPr="0082663C">
        <w:rPr>
          <w:rFonts w:ascii="Arial" w:hAnsi="Arial" w:cs="Arial"/>
          <w:sz w:val="22"/>
          <w:szCs w:val="22"/>
        </w:rPr>
        <w:t xml:space="preserve">one semester of continuous residence in the first year immediately after admission during course work </w:t>
      </w:r>
    </w:p>
    <w:p w:rsidR="00FA5714" w:rsidRDefault="00FA5714" w:rsidP="00FA5714">
      <w:pPr>
        <w:pStyle w:val="ListParagraph"/>
        <w:rPr>
          <w:rFonts w:ascii="Arial" w:hAnsi="Arial" w:cs="Arial"/>
          <w:sz w:val="22"/>
          <w:szCs w:val="22"/>
        </w:rPr>
      </w:pPr>
    </w:p>
    <w:p w:rsidR="0082663C" w:rsidRPr="00FA5714" w:rsidRDefault="0082663C" w:rsidP="00FA5714">
      <w:pPr>
        <w:numPr>
          <w:ilvl w:val="0"/>
          <w:numId w:val="2"/>
        </w:numPr>
        <w:jc w:val="both"/>
        <w:rPr>
          <w:rFonts w:ascii="Arial" w:hAnsi="Arial" w:cs="Arial"/>
          <w:sz w:val="22"/>
          <w:szCs w:val="22"/>
        </w:rPr>
      </w:pPr>
      <w:r w:rsidRPr="00FA5714">
        <w:rPr>
          <w:rFonts w:ascii="Arial" w:hAnsi="Arial" w:cs="Arial"/>
          <w:sz w:val="22"/>
          <w:szCs w:val="22"/>
        </w:rPr>
        <w:t>The Research Supervisor</w:t>
      </w:r>
      <w:r w:rsidR="00010D5D">
        <w:rPr>
          <w:rFonts w:ascii="Arial" w:hAnsi="Arial" w:cs="Arial"/>
          <w:sz w:val="22"/>
          <w:szCs w:val="22"/>
        </w:rPr>
        <w:t>(s)</w:t>
      </w:r>
      <w:r w:rsidRPr="00FA5714">
        <w:rPr>
          <w:rFonts w:ascii="Arial" w:hAnsi="Arial" w:cs="Arial"/>
          <w:sz w:val="22"/>
          <w:szCs w:val="22"/>
        </w:rPr>
        <w:t xml:space="preserve"> from the Institute will be given access to the facilities necessary for the research work of the candidate in our organization.</w:t>
      </w:r>
    </w:p>
    <w:p w:rsidR="0082663C" w:rsidRPr="00CC7CDF" w:rsidRDefault="0082663C" w:rsidP="0082663C">
      <w:pPr>
        <w:ind w:left="720"/>
        <w:rPr>
          <w:rFonts w:ascii="Arial" w:hAnsi="Arial" w:cs="Arial"/>
          <w:sz w:val="22"/>
          <w:szCs w:val="22"/>
        </w:rPr>
      </w:pPr>
    </w:p>
    <w:p w:rsidR="00010D5D" w:rsidRDefault="00010D5D" w:rsidP="0082663C">
      <w:pPr>
        <w:numPr>
          <w:ilvl w:val="0"/>
          <w:numId w:val="2"/>
        </w:numPr>
        <w:tabs>
          <w:tab w:val="clear" w:pos="1080"/>
          <w:tab w:val="num" w:pos="720"/>
        </w:tabs>
        <w:jc w:val="both"/>
        <w:rPr>
          <w:rFonts w:ascii="Arial" w:hAnsi="Arial" w:cs="Arial"/>
          <w:sz w:val="22"/>
          <w:szCs w:val="22"/>
        </w:rPr>
      </w:pPr>
      <w:bookmarkStart w:id="0" w:name="OLE_LINK1"/>
      <w:r w:rsidRPr="00CC7CDF">
        <w:rPr>
          <w:rFonts w:ascii="Arial" w:hAnsi="Arial" w:cs="Arial"/>
          <w:sz w:val="22"/>
          <w:szCs w:val="22"/>
        </w:rPr>
        <w:t>The Joint Research Supervisor</w:t>
      </w:r>
      <w:r>
        <w:rPr>
          <w:rFonts w:ascii="Arial" w:hAnsi="Arial" w:cs="Arial"/>
          <w:sz w:val="22"/>
          <w:szCs w:val="22"/>
        </w:rPr>
        <w:t>/Coordinator will be identified by the candidate at the time of registration in the External Registration PhD programme.</w:t>
      </w:r>
    </w:p>
    <w:p w:rsidR="00010D5D" w:rsidRDefault="00010D5D" w:rsidP="00010D5D">
      <w:pPr>
        <w:pStyle w:val="ListParagraph"/>
        <w:rPr>
          <w:rFonts w:ascii="Arial" w:hAnsi="Arial" w:cs="Arial"/>
          <w:sz w:val="22"/>
          <w:szCs w:val="22"/>
        </w:rPr>
      </w:pPr>
    </w:p>
    <w:p w:rsidR="0082663C" w:rsidRDefault="0082663C" w:rsidP="0082663C">
      <w:pPr>
        <w:numPr>
          <w:ilvl w:val="0"/>
          <w:numId w:val="2"/>
        </w:numPr>
        <w:tabs>
          <w:tab w:val="clear" w:pos="1080"/>
          <w:tab w:val="num" w:pos="720"/>
        </w:tabs>
        <w:jc w:val="both"/>
        <w:rPr>
          <w:rFonts w:ascii="Arial" w:hAnsi="Arial" w:cs="Arial"/>
          <w:sz w:val="22"/>
          <w:szCs w:val="22"/>
        </w:rPr>
      </w:pPr>
      <w:r w:rsidRPr="00CC7CDF">
        <w:rPr>
          <w:rFonts w:ascii="Arial" w:hAnsi="Arial" w:cs="Arial"/>
          <w:sz w:val="22"/>
          <w:szCs w:val="22"/>
        </w:rPr>
        <w:t>The Joint Research Supervisor</w:t>
      </w:r>
      <w:r w:rsidR="00BD7AD5">
        <w:rPr>
          <w:rFonts w:ascii="Arial" w:hAnsi="Arial" w:cs="Arial"/>
          <w:sz w:val="22"/>
          <w:szCs w:val="22"/>
        </w:rPr>
        <w:t>/Coordinator</w:t>
      </w:r>
      <w:bookmarkEnd w:id="0"/>
      <w:r w:rsidRPr="00CC7CDF">
        <w:rPr>
          <w:rFonts w:ascii="Arial" w:hAnsi="Arial" w:cs="Arial"/>
          <w:sz w:val="22"/>
          <w:szCs w:val="22"/>
        </w:rPr>
        <w:t>from the organization will ensure that half yearly reports are submitted through the Research Supervisor at the Institute to the Deans. Failure to comply with will result in cancellation of registration.</w:t>
      </w:r>
    </w:p>
    <w:p w:rsidR="00FA5714" w:rsidRDefault="00FA5714" w:rsidP="00FA5714">
      <w:pPr>
        <w:ind w:left="720"/>
        <w:jc w:val="both"/>
        <w:rPr>
          <w:rFonts w:ascii="Arial" w:hAnsi="Arial" w:cs="Arial"/>
          <w:sz w:val="22"/>
          <w:szCs w:val="22"/>
        </w:rPr>
      </w:pPr>
    </w:p>
    <w:p w:rsidR="00FA5714" w:rsidRPr="00CC7CDF" w:rsidRDefault="00FA5714" w:rsidP="0082663C">
      <w:pPr>
        <w:numPr>
          <w:ilvl w:val="0"/>
          <w:numId w:val="2"/>
        </w:numPr>
        <w:tabs>
          <w:tab w:val="clear" w:pos="1080"/>
          <w:tab w:val="num" w:pos="720"/>
        </w:tabs>
        <w:jc w:val="both"/>
        <w:rPr>
          <w:rFonts w:ascii="Arial" w:hAnsi="Arial" w:cs="Arial"/>
          <w:sz w:val="22"/>
          <w:szCs w:val="22"/>
        </w:rPr>
      </w:pPr>
      <w:r>
        <w:rPr>
          <w:rFonts w:ascii="Arial" w:hAnsi="Arial" w:cs="Arial"/>
          <w:sz w:val="22"/>
          <w:szCs w:val="22"/>
        </w:rPr>
        <w:t>The organization confirm that the Joint Research Supervisor has completed PhD in govt. recognized Institution/University.</w:t>
      </w:r>
      <w:r w:rsidR="0033023C">
        <w:rPr>
          <w:rFonts w:ascii="Arial" w:hAnsi="Arial" w:cs="Arial"/>
          <w:sz w:val="22"/>
          <w:szCs w:val="22"/>
        </w:rPr>
        <w:t xml:space="preserve"> The organization can nominate Coordinator for the candidate in case Joint Research Supervisor is not available in the organization.</w:t>
      </w:r>
      <w:bookmarkStart w:id="1" w:name="_GoBack"/>
      <w:bookmarkEnd w:id="1"/>
    </w:p>
    <w:p w:rsidR="0082663C" w:rsidRPr="00CC7CDF" w:rsidRDefault="0082663C" w:rsidP="0082663C">
      <w:pPr>
        <w:pStyle w:val="Footer"/>
        <w:tabs>
          <w:tab w:val="clear" w:pos="4320"/>
          <w:tab w:val="clear" w:pos="8640"/>
        </w:tabs>
        <w:rPr>
          <w:rFonts w:ascii="Arial" w:hAnsi="Arial" w:cs="Arial"/>
          <w:sz w:val="22"/>
          <w:szCs w:val="22"/>
        </w:rPr>
      </w:pPr>
    </w:p>
    <w:p w:rsidR="0082663C" w:rsidRPr="00CC7CDF" w:rsidRDefault="0082663C" w:rsidP="0082663C">
      <w:pPr>
        <w:numPr>
          <w:ilvl w:val="0"/>
          <w:numId w:val="2"/>
        </w:numPr>
        <w:tabs>
          <w:tab w:val="clear" w:pos="1080"/>
          <w:tab w:val="num" w:pos="720"/>
        </w:tabs>
        <w:jc w:val="both"/>
        <w:rPr>
          <w:rFonts w:ascii="Arial" w:hAnsi="Arial" w:cs="Arial"/>
          <w:sz w:val="22"/>
          <w:szCs w:val="22"/>
        </w:rPr>
      </w:pPr>
      <w:r w:rsidRPr="00CC7CDF">
        <w:rPr>
          <w:rFonts w:ascii="Arial" w:hAnsi="Arial" w:cs="Arial"/>
          <w:sz w:val="22"/>
          <w:szCs w:val="22"/>
        </w:rPr>
        <w:t>The organization will ensure that the candidate devotes sufficient time to his/her research work so that the submission of thesis will be done within the time frame stipulated by the Institute.</w:t>
      </w:r>
    </w:p>
    <w:p w:rsidR="0082663C" w:rsidRPr="00CC7CDF" w:rsidRDefault="0082663C" w:rsidP="0082663C">
      <w:pPr>
        <w:rPr>
          <w:rFonts w:ascii="Arial" w:hAnsi="Arial" w:cs="Arial"/>
          <w:sz w:val="22"/>
          <w:szCs w:val="22"/>
        </w:rPr>
      </w:pPr>
    </w:p>
    <w:p w:rsidR="0082663C" w:rsidRPr="00CC7CDF" w:rsidRDefault="0082663C" w:rsidP="0082663C">
      <w:pPr>
        <w:numPr>
          <w:ilvl w:val="0"/>
          <w:numId w:val="2"/>
        </w:numPr>
        <w:tabs>
          <w:tab w:val="clear" w:pos="1080"/>
          <w:tab w:val="num" w:pos="720"/>
        </w:tabs>
        <w:jc w:val="both"/>
        <w:rPr>
          <w:rFonts w:ascii="Arial" w:hAnsi="Arial" w:cs="Arial"/>
          <w:sz w:val="22"/>
          <w:szCs w:val="22"/>
        </w:rPr>
      </w:pPr>
      <w:r w:rsidRPr="00CC7CDF">
        <w:rPr>
          <w:rFonts w:ascii="Arial" w:hAnsi="Arial" w:cs="Arial"/>
          <w:sz w:val="22"/>
          <w:szCs w:val="22"/>
        </w:rPr>
        <w:t xml:space="preserve">The organization will ensure that the candidate will be relieved of his/her duties for attending the </w:t>
      </w:r>
      <w:r w:rsidR="00BD7AD5">
        <w:rPr>
          <w:rFonts w:ascii="Arial" w:hAnsi="Arial" w:cs="Arial"/>
          <w:sz w:val="22"/>
          <w:szCs w:val="22"/>
        </w:rPr>
        <w:t>course-work for</w:t>
      </w:r>
      <w:r w:rsidRPr="00CC7CDF">
        <w:rPr>
          <w:rFonts w:ascii="Arial" w:hAnsi="Arial" w:cs="Arial"/>
          <w:sz w:val="22"/>
          <w:szCs w:val="22"/>
        </w:rPr>
        <w:t xml:space="preserve"> a period of one or two </w:t>
      </w:r>
      <w:r w:rsidR="00BD7AD5">
        <w:rPr>
          <w:rFonts w:ascii="Arial" w:hAnsi="Arial" w:cs="Arial"/>
          <w:sz w:val="22"/>
          <w:szCs w:val="22"/>
        </w:rPr>
        <w:t xml:space="preserve">semesters </w:t>
      </w:r>
      <w:r w:rsidRPr="00CC7CDF">
        <w:rPr>
          <w:rFonts w:ascii="Arial" w:hAnsi="Arial" w:cs="Arial"/>
          <w:sz w:val="22"/>
          <w:szCs w:val="22"/>
        </w:rPr>
        <w:t>of continuous residence at the Institute, which will be taken up immediately after joining.</w:t>
      </w:r>
    </w:p>
    <w:p w:rsidR="0082663C" w:rsidRPr="00CC7CDF" w:rsidRDefault="0082663C" w:rsidP="0082663C">
      <w:pPr>
        <w:rPr>
          <w:rFonts w:ascii="Arial" w:hAnsi="Arial" w:cs="Arial"/>
          <w:sz w:val="22"/>
          <w:szCs w:val="22"/>
        </w:rPr>
      </w:pPr>
    </w:p>
    <w:p w:rsidR="0082663C" w:rsidRPr="00CC7CDF" w:rsidRDefault="0082663C" w:rsidP="0082663C">
      <w:pPr>
        <w:numPr>
          <w:ilvl w:val="0"/>
          <w:numId w:val="2"/>
        </w:numPr>
        <w:tabs>
          <w:tab w:val="clear" w:pos="1080"/>
        </w:tabs>
        <w:jc w:val="both"/>
        <w:rPr>
          <w:rFonts w:ascii="Arial" w:hAnsi="Arial" w:cs="Arial"/>
          <w:sz w:val="22"/>
          <w:szCs w:val="22"/>
        </w:rPr>
      </w:pPr>
      <w:r w:rsidRPr="00CC7CDF">
        <w:rPr>
          <w:rFonts w:ascii="Arial" w:hAnsi="Arial" w:cs="Arial"/>
          <w:sz w:val="22"/>
          <w:szCs w:val="22"/>
        </w:rPr>
        <w:t xml:space="preserve">The organization will ensure that during </w:t>
      </w:r>
      <w:r w:rsidR="00BD7AD5">
        <w:rPr>
          <w:rFonts w:ascii="Arial" w:hAnsi="Arial" w:cs="Arial"/>
          <w:sz w:val="22"/>
          <w:szCs w:val="22"/>
        </w:rPr>
        <w:t>course-work</w:t>
      </w:r>
      <w:r w:rsidRPr="00CC7CDF">
        <w:rPr>
          <w:rFonts w:ascii="Arial" w:hAnsi="Arial" w:cs="Arial"/>
          <w:sz w:val="22"/>
          <w:szCs w:val="22"/>
        </w:rPr>
        <w:t>, the candidate will not be engaged with the duties of the organization.</w:t>
      </w:r>
    </w:p>
    <w:p w:rsidR="0082663C" w:rsidRPr="00CC7CDF" w:rsidRDefault="0082663C" w:rsidP="0082663C">
      <w:pPr>
        <w:jc w:val="both"/>
        <w:rPr>
          <w:rFonts w:ascii="Arial" w:hAnsi="Arial" w:cs="Arial"/>
          <w:sz w:val="22"/>
          <w:szCs w:val="22"/>
        </w:rPr>
      </w:pPr>
    </w:p>
    <w:p w:rsidR="0082663C" w:rsidRDefault="0082663C" w:rsidP="0082663C">
      <w:pPr>
        <w:numPr>
          <w:ilvl w:val="0"/>
          <w:numId w:val="2"/>
        </w:numPr>
        <w:tabs>
          <w:tab w:val="clear" w:pos="1080"/>
          <w:tab w:val="num" w:pos="720"/>
        </w:tabs>
        <w:jc w:val="both"/>
        <w:rPr>
          <w:rFonts w:ascii="Arial" w:hAnsi="Arial" w:cs="Arial"/>
          <w:sz w:val="22"/>
          <w:szCs w:val="22"/>
        </w:rPr>
      </w:pPr>
      <w:r w:rsidRPr="00CC7CDF">
        <w:rPr>
          <w:rFonts w:ascii="Arial" w:hAnsi="Arial" w:cs="Arial"/>
          <w:sz w:val="22"/>
          <w:szCs w:val="22"/>
        </w:rPr>
        <w:t>In the event of any intellectual property generated by the student during his/her proposed research, the Organization agrees to, the sharing of IP rights as determined by a Committee constituted by I</w:t>
      </w:r>
      <w:r w:rsidR="00BD7AD5">
        <w:rPr>
          <w:rFonts w:ascii="Arial" w:hAnsi="Arial" w:cs="Arial"/>
          <w:sz w:val="22"/>
          <w:szCs w:val="22"/>
        </w:rPr>
        <w:t>IT Ropar</w:t>
      </w:r>
      <w:r w:rsidRPr="00CC7CDF">
        <w:rPr>
          <w:rFonts w:ascii="Arial" w:hAnsi="Arial" w:cs="Arial"/>
          <w:sz w:val="22"/>
          <w:szCs w:val="22"/>
        </w:rPr>
        <w:t xml:space="preserve"> for this purpose.  </w:t>
      </w:r>
    </w:p>
    <w:p w:rsidR="0082663C" w:rsidRPr="00342A18" w:rsidRDefault="0082663C" w:rsidP="0082663C">
      <w:pPr>
        <w:ind w:left="360"/>
        <w:jc w:val="both"/>
        <w:rPr>
          <w:rFonts w:ascii="Arial" w:hAnsi="Arial" w:cs="Arial"/>
          <w:color w:val="000000"/>
          <w:sz w:val="22"/>
          <w:szCs w:val="22"/>
        </w:rPr>
      </w:pPr>
      <w:r>
        <w:rPr>
          <w:rFonts w:ascii="Arial" w:hAnsi="Arial" w:cs="Arial"/>
          <w:sz w:val="22"/>
          <w:szCs w:val="22"/>
        </w:rPr>
        <w:br w:type="page"/>
      </w:r>
    </w:p>
    <w:p w:rsidR="0082663C" w:rsidRPr="00342A18" w:rsidRDefault="0082663C" w:rsidP="0082663C">
      <w:pPr>
        <w:numPr>
          <w:ilvl w:val="0"/>
          <w:numId w:val="2"/>
        </w:numPr>
        <w:tabs>
          <w:tab w:val="clear" w:pos="1080"/>
          <w:tab w:val="num" w:pos="720"/>
        </w:tabs>
        <w:jc w:val="both"/>
        <w:rPr>
          <w:rFonts w:ascii="Arial" w:hAnsi="Arial" w:cs="Arial"/>
          <w:color w:val="000000"/>
          <w:sz w:val="22"/>
          <w:szCs w:val="22"/>
        </w:rPr>
      </w:pPr>
      <w:r w:rsidRPr="00342A18">
        <w:rPr>
          <w:rFonts w:ascii="Arial" w:hAnsi="Arial" w:cs="Arial"/>
          <w:color w:val="000000"/>
          <w:sz w:val="22"/>
          <w:szCs w:val="22"/>
        </w:rPr>
        <w:lastRenderedPageBreak/>
        <w:t>The thesis is a public document, and shall include all the work carried out by the student for the Ph</w:t>
      </w:r>
      <w:r w:rsidR="00BD7AD5">
        <w:rPr>
          <w:rFonts w:ascii="Arial" w:hAnsi="Arial" w:cs="Arial"/>
          <w:color w:val="000000"/>
          <w:sz w:val="22"/>
          <w:szCs w:val="22"/>
        </w:rPr>
        <w:t>.</w:t>
      </w:r>
      <w:r w:rsidRPr="00342A18">
        <w:rPr>
          <w:rFonts w:ascii="Arial" w:hAnsi="Arial" w:cs="Arial"/>
          <w:color w:val="000000"/>
          <w:sz w:val="22"/>
          <w:szCs w:val="22"/>
        </w:rPr>
        <w:t>D</w:t>
      </w:r>
      <w:r w:rsidR="00BD7AD5">
        <w:rPr>
          <w:rFonts w:ascii="Arial" w:hAnsi="Arial" w:cs="Arial"/>
          <w:color w:val="000000"/>
          <w:sz w:val="22"/>
          <w:szCs w:val="22"/>
        </w:rPr>
        <w:t>.</w:t>
      </w:r>
      <w:r w:rsidRPr="00342A18">
        <w:rPr>
          <w:rFonts w:ascii="Arial" w:hAnsi="Arial" w:cs="Arial"/>
          <w:color w:val="000000"/>
          <w:sz w:val="22"/>
          <w:szCs w:val="22"/>
        </w:rPr>
        <w:t xml:space="preserve"> degree. The organization shall agree that sensitive/confidential information will not be included in the problem formulation or, subsequently, during the course of research.</w:t>
      </w:r>
    </w:p>
    <w:p w:rsidR="0082663C" w:rsidRDefault="0082663C" w:rsidP="0082663C">
      <w:pPr>
        <w:pStyle w:val="ListParagraph"/>
        <w:rPr>
          <w:rFonts w:ascii="Arial" w:hAnsi="Arial" w:cs="Arial"/>
          <w:sz w:val="22"/>
          <w:szCs w:val="22"/>
        </w:rPr>
      </w:pPr>
    </w:p>
    <w:p w:rsidR="0082663C" w:rsidRDefault="0082663C" w:rsidP="0082663C">
      <w:pPr>
        <w:numPr>
          <w:ilvl w:val="0"/>
          <w:numId w:val="2"/>
        </w:numPr>
        <w:tabs>
          <w:tab w:val="clear" w:pos="1080"/>
          <w:tab w:val="num" w:pos="720"/>
        </w:tabs>
        <w:jc w:val="both"/>
        <w:rPr>
          <w:rFonts w:ascii="Arial" w:hAnsi="Arial" w:cs="Arial"/>
          <w:sz w:val="22"/>
          <w:szCs w:val="22"/>
        </w:rPr>
      </w:pPr>
      <w:r w:rsidRPr="000060DB">
        <w:rPr>
          <w:rFonts w:ascii="Arial" w:hAnsi="Arial" w:cs="Arial"/>
          <w:sz w:val="22"/>
          <w:szCs w:val="22"/>
        </w:rPr>
        <w:t>All material in the thesis can be submitted for publication in peer-reviewed journals/ conference, the organization waives the right to deny permission for publication, for reasons of confidentiality or for any other reason, for any material contained in the thesis.</w:t>
      </w:r>
    </w:p>
    <w:p w:rsidR="0082663C" w:rsidRPr="00342A18" w:rsidRDefault="0082663C" w:rsidP="0082663C">
      <w:pPr>
        <w:ind w:left="360"/>
        <w:jc w:val="both"/>
        <w:rPr>
          <w:rFonts w:ascii="Arial" w:hAnsi="Arial" w:cs="Arial"/>
          <w:color w:val="000000"/>
          <w:sz w:val="22"/>
          <w:szCs w:val="22"/>
        </w:rPr>
      </w:pPr>
    </w:p>
    <w:p w:rsidR="0082663C" w:rsidRPr="00342A18" w:rsidRDefault="0082663C" w:rsidP="0082663C">
      <w:pPr>
        <w:numPr>
          <w:ilvl w:val="0"/>
          <w:numId w:val="2"/>
        </w:numPr>
        <w:tabs>
          <w:tab w:val="clear" w:pos="1080"/>
          <w:tab w:val="num" w:pos="720"/>
        </w:tabs>
        <w:jc w:val="both"/>
        <w:rPr>
          <w:rFonts w:ascii="Arial" w:hAnsi="Arial" w:cs="Arial"/>
          <w:color w:val="000000"/>
          <w:sz w:val="22"/>
          <w:szCs w:val="22"/>
        </w:rPr>
      </w:pPr>
      <w:r w:rsidRPr="00342A18">
        <w:rPr>
          <w:rFonts w:ascii="Arial" w:hAnsi="Arial" w:cs="Arial"/>
          <w:color w:val="000000"/>
          <w:sz w:val="22"/>
          <w:szCs w:val="22"/>
        </w:rPr>
        <w:t xml:space="preserve">Publications: In the case of publications arising from the thesis, only those who have directly contributed to the research work can be listed as authors. In case of any difference of opinion, the decision of the </w:t>
      </w:r>
      <w:r w:rsidR="00C7200A">
        <w:rPr>
          <w:rFonts w:ascii="Arial" w:hAnsi="Arial" w:cs="Arial"/>
          <w:color w:val="000000"/>
          <w:sz w:val="22"/>
          <w:szCs w:val="22"/>
        </w:rPr>
        <w:t xml:space="preserve">internal committee </w:t>
      </w:r>
      <w:r w:rsidRPr="00342A18">
        <w:rPr>
          <w:rFonts w:ascii="Arial" w:hAnsi="Arial" w:cs="Arial"/>
          <w:color w:val="000000"/>
          <w:sz w:val="22"/>
          <w:szCs w:val="22"/>
        </w:rPr>
        <w:t>of I</w:t>
      </w:r>
      <w:r w:rsidR="00BD7AD5">
        <w:rPr>
          <w:rFonts w:ascii="Arial" w:hAnsi="Arial" w:cs="Arial"/>
          <w:color w:val="000000"/>
          <w:sz w:val="22"/>
          <w:szCs w:val="22"/>
        </w:rPr>
        <w:t>IT Ropar</w:t>
      </w:r>
      <w:r w:rsidRPr="00342A18">
        <w:rPr>
          <w:rFonts w:ascii="Arial" w:hAnsi="Arial" w:cs="Arial"/>
          <w:color w:val="000000"/>
          <w:sz w:val="22"/>
          <w:szCs w:val="22"/>
        </w:rPr>
        <w:t xml:space="preserve"> shall be final. </w:t>
      </w: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ind w:firstLine="720"/>
        <w:rPr>
          <w:rFonts w:ascii="Arial" w:hAnsi="Arial" w:cs="Arial"/>
        </w:rPr>
      </w:pPr>
    </w:p>
    <w:p w:rsidR="0082663C" w:rsidRDefault="0082663C" w:rsidP="0082663C">
      <w:pPr>
        <w:rPr>
          <w:rFonts w:ascii="Arial" w:hAnsi="Arial" w:cs="Arial"/>
        </w:rPr>
      </w:pPr>
      <w:r>
        <w:rPr>
          <w:rFonts w:ascii="Arial" w:hAnsi="Arial" w:cs="Arial"/>
        </w:rPr>
        <w:t>NAME:</w:t>
      </w:r>
    </w:p>
    <w:p w:rsidR="0082663C" w:rsidRDefault="0082663C" w:rsidP="0082663C">
      <w:pPr>
        <w:rPr>
          <w:rFonts w:ascii="Arial" w:hAnsi="Arial" w:cs="Arial"/>
        </w:rPr>
      </w:pPr>
    </w:p>
    <w:p w:rsidR="0082663C" w:rsidRDefault="0082663C" w:rsidP="0082663C">
      <w:pPr>
        <w:rPr>
          <w:rFonts w:ascii="Arial" w:hAnsi="Arial" w:cs="Arial"/>
        </w:rPr>
      </w:pPr>
      <w:r>
        <w:rPr>
          <w:rFonts w:ascii="Arial" w:hAnsi="Arial" w:cs="Arial"/>
        </w:rPr>
        <w:t>DESIGNATION:</w:t>
      </w:r>
    </w:p>
    <w:p w:rsidR="0082663C" w:rsidRDefault="0082663C" w:rsidP="0082663C">
      <w:pPr>
        <w:rPr>
          <w:rFonts w:ascii="Arial" w:hAnsi="Arial" w:cs="Arial"/>
        </w:rPr>
      </w:pPr>
    </w:p>
    <w:p w:rsidR="0082663C" w:rsidRDefault="0082663C" w:rsidP="0082663C">
      <w:pPr>
        <w:rPr>
          <w:rFonts w:ascii="Arial" w:hAnsi="Arial" w:cs="Arial"/>
        </w:rPr>
      </w:pPr>
      <w:r>
        <w:rPr>
          <w:rFonts w:ascii="Arial" w:hAnsi="Arial" w:cs="Arial"/>
        </w:rPr>
        <w:t>ADDRESS:</w:t>
      </w:r>
    </w:p>
    <w:p w:rsidR="0082663C" w:rsidRDefault="0082663C" w:rsidP="0082663C">
      <w:pPr>
        <w:ind w:firstLine="720"/>
        <w:rPr>
          <w:rFonts w:ascii="Arial" w:hAnsi="Arial" w:cs="Arial"/>
        </w:rPr>
      </w:pPr>
    </w:p>
    <w:p w:rsidR="0082663C" w:rsidRDefault="0082663C" w:rsidP="0082663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the Head of the Organization</w:t>
      </w:r>
    </w:p>
    <w:p w:rsidR="0082663C" w:rsidRDefault="0082663C" w:rsidP="008266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with the official seal.</w:t>
      </w:r>
    </w:p>
    <w:p w:rsidR="0082663C" w:rsidRDefault="0082663C" w:rsidP="0082663C">
      <w:pPr>
        <w:rPr>
          <w:rFonts w:ascii="Arial" w:hAnsi="Arial" w:cs="Arial"/>
        </w:rPr>
      </w:pPr>
      <w:r>
        <w:rPr>
          <w:rFonts w:ascii="Arial" w:hAnsi="Arial" w:cs="Arial"/>
        </w:rPr>
        <w:t>Place</w:t>
      </w:r>
      <w:r>
        <w:rPr>
          <w:rFonts w:ascii="Arial" w:hAnsi="Arial" w:cs="Arial"/>
        </w:rPr>
        <w:tab/>
        <w:t>:</w:t>
      </w:r>
    </w:p>
    <w:p w:rsidR="0082663C" w:rsidRDefault="0082663C" w:rsidP="0082663C">
      <w:r>
        <w:rPr>
          <w:rFonts w:ascii="Arial" w:hAnsi="Arial" w:cs="Arial"/>
        </w:rPr>
        <w:t>Date</w:t>
      </w:r>
      <w:r>
        <w:rPr>
          <w:rFonts w:ascii="Arial" w:hAnsi="Arial" w:cs="Arial"/>
        </w:rPr>
        <w:tab/>
        <w:t>:</w:t>
      </w:r>
    </w:p>
    <w:p w:rsidR="00D60EAA" w:rsidRDefault="00D60EAA" w:rsidP="0082663C"/>
    <w:sectPr w:rsidR="00D60EAA" w:rsidSect="00314670">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41" w:rsidRDefault="00455641" w:rsidP="005D4B30">
      <w:r>
        <w:separator/>
      </w:r>
    </w:p>
  </w:endnote>
  <w:endnote w:type="continuationSeparator" w:id="1">
    <w:p w:rsidR="00455641" w:rsidRDefault="00455641" w:rsidP="005D4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40283"/>
      <w:docPartObj>
        <w:docPartGallery w:val="Page Numbers (Bottom of Page)"/>
        <w:docPartUnique/>
      </w:docPartObj>
    </w:sdtPr>
    <w:sdtContent>
      <w:sdt>
        <w:sdtPr>
          <w:id w:val="1728636285"/>
          <w:docPartObj>
            <w:docPartGallery w:val="Page Numbers (Top of Page)"/>
            <w:docPartUnique/>
          </w:docPartObj>
        </w:sdtPr>
        <w:sdtContent>
          <w:p w:rsidR="005D4B30" w:rsidRDefault="005D4B30">
            <w:pPr>
              <w:pStyle w:val="Footer"/>
              <w:jc w:val="center"/>
            </w:pPr>
            <w:r>
              <w:t xml:space="preserve">Page </w:t>
            </w:r>
            <w:r w:rsidR="00402213">
              <w:rPr>
                <w:b/>
                <w:bCs/>
                <w:sz w:val="24"/>
                <w:szCs w:val="24"/>
              </w:rPr>
              <w:fldChar w:fldCharType="begin"/>
            </w:r>
            <w:r>
              <w:rPr>
                <w:b/>
                <w:bCs/>
              </w:rPr>
              <w:instrText xml:space="preserve"> PAGE </w:instrText>
            </w:r>
            <w:r w:rsidR="00402213">
              <w:rPr>
                <w:b/>
                <w:bCs/>
                <w:sz w:val="24"/>
                <w:szCs w:val="24"/>
              </w:rPr>
              <w:fldChar w:fldCharType="separate"/>
            </w:r>
            <w:r w:rsidR="002876A1">
              <w:rPr>
                <w:b/>
                <w:bCs/>
                <w:noProof/>
              </w:rPr>
              <w:t>2</w:t>
            </w:r>
            <w:r w:rsidR="00402213">
              <w:rPr>
                <w:b/>
                <w:bCs/>
                <w:sz w:val="24"/>
                <w:szCs w:val="24"/>
              </w:rPr>
              <w:fldChar w:fldCharType="end"/>
            </w:r>
            <w:r>
              <w:t xml:space="preserve"> of </w:t>
            </w:r>
            <w:r w:rsidR="00402213">
              <w:rPr>
                <w:b/>
                <w:bCs/>
                <w:sz w:val="24"/>
                <w:szCs w:val="24"/>
              </w:rPr>
              <w:fldChar w:fldCharType="begin"/>
            </w:r>
            <w:r>
              <w:rPr>
                <w:b/>
                <w:bCs/>
              </w:rPr>
              <w:instrText xml:space="preserve"> NUMPAGES  </w:instrText>
            </w:r>
            <w:r w:rsidR="00402213">
              <w:rPr>
                <w:b/>
                <w:bCs/>
                <w:sz w:val="24"/>
                <w:szCs w:val="24"/>
              </w:rPr>
              <w:fldChar w:fldCharType="separate"/>
            </w:r>
            <w:r w:rsidR="002876A1">
              <w:rPr>
                <w:b/>
                <w:bCs/>
                <w:noProof/>
              </w:rPr>
              <w:t>2</w:t>
            </w:r>
            <w:r w:rsidR="00402213">
              <w:rPr>
                <w:b/>
                <w:bCs/>
                <w:sz w:val="24"/>
                <w:szCs w:val="24"/>
              </w:rPr>
              <w:fldChar w:fldCharType="end"/>
            </w:r>
          </w:p>
        </w:sdtContent>
      </w:sdt>
    </w:sdtContent>
  </w:sdt>
  <w:p w:rsidR="005D4B30" w:rsidRDefault="005D4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41" w:rsidRDefault="00455641" w:rsidP="005D4B30">
      <w:r>
        <w:separator/>
      </w:r>
    </w:p>
  </w:footnote>
  <w:footnote w:type="continuationSeparator" w:id="1">
    <w:p w:rsidR="00455641" w:rsidRDefault="00455641" w:rsidP="005D4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108"/>
    <w:multiLevelType w:val="hybridMultilevel"/>
    <w:tmpl w:val="692E6CAE"/>
    <w:lvl w:ilvl="0" w:tplc="634A6D5A">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2742DD"/>
    <w:multiLevelType w:val="hybridMultilevel"/>
    <w:tmpl w:val="D5AA50EA"/>
    <w:lvl w:ilvl="0" w:tplc="3E804344">
      <w:start w:val="1"/>
      <w:numFmt w:val="lowerLetter"/>
      <w:lvlText w:val="(%1)"/>
      <w:lvlJc w:val="left"/>
      <w:pPr>
        <w:tabs>
          <w:tab w:val="num" w:pos="1440"/>
        </w:tabs>
        <w:ind w:left="1440" w:hanging="360"/>
      </w:pPr>
      <w:rPr>
        <w:rFonts w:hint="default"/>
      </w:rPr>
    </w:lvl>
    <w:lvl w:ilvl="1" w:tplc="7968E9A2">
      <w:start w:val="16"/>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63C"/>
    <w:rsid w:val="00010D5D"/>
    <w:rsid w:val="002373E2"/>
    <w:rsid w:val="002876A1"/>
    <w:rsid w:val="00314670"/>
    <w:rsid w:val="0033023C"/>
    <w:rsid w:val="00402213"/>
    <w:rsid w:val="00455641"/>
    <w:rsid w:val="00472FDE"/>
    <w:rsid w:val="005D4B30"/>
    <w:rsid w:val="0070536A"/>
    <w:rsid w:val="0082663C"/>
    <w:rsid w:val="00BD7AD5"/>
    <w:rsid w:val="00C7200A"/>
    <w:rsid w:val="00D60EAA"/>
    <w:rsid w:val="00E51825"/>
    <w:rsid w:val="00F41B0C"/>
    <w:rsid w:val="00FA5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3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663C"/>
    <w:pPr>
      <w:tabs>
        <w:tab w:val="center" w:pos="4320"/>
        <w:tab w:val="right" w:pos="8640"/>
      </w:tabs>
    </w:pPr>
  </w:style>
  <w:style w:type="character" w:customStyle="1" w:styleId="FooterChar">
    <w:name w:val="Footer Char"/>
    <w:basedOn w:val="DefaultParagraphFont"/>
    <w:link w:val="Footer"/>
    <w:uiPriority w:val="99"/>
    <w:rsid w:val="0082663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2663C"/>
    <w:pPr>
      <w:ind w:left="720"/>
      <w:contextualSpacing/>
    </w:pPr>
  </w:style>
  <w:style w:type="paragraph" w:styleId="Header">
    <w:name w:val="header"/>
    <w:basedOn w:val="Normal"/>
    <w:link w:val="HeaderChar"/>
    <w:uiPriority w:val="99"/>
    <w:unhideWhenUsed/>
    <w:rsid w:val="005D4B30"/>
    <w:pPr>
      <w:tabs>
        <w:tab w:val="center" w:pos="4513"/>
        <w:tab w:val="right" w:pos="9026"/>
      </w:tabs>
    </w:pPr>
  </w:style>
  <w:style w:type="character" w:customStyle="1" w:styleId="HeaderChar">
    <w:name w:val="Header Char"/>
    <w:basedOn w:val="DefaultParagraphFont"/>
    <w:link w:val="Header"/>
    <w:uiPriority w:val="99"/>
    <w:rsid w:val="005D4B30"/>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489</Words>
  <Characters>2791</Characters>
  <Application>Microsoft Office Word</Application>
  <DocSecurity>0</DocSecurity>
  <Lines>23</Lines>
  <Paragraphs>6</Paragraphs>
  <ScaleCrop>false</ScaleCrop>
  <Company>Hewlett-Packard Company</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Ropar</dc:creator>
  <cp:keywords/>
  <dc:description/>
  <cp:lastModifiedBy>Akshpreet</cp:lastModifiedBy>
  <cp:revision>10</cp:revision>
  <cp:lastPrinted>2018-12-20T04:26:00Z</cp:lastPrinted>
  <dcterms:created xsi:type="dcterms:W3CDTF">2016-09-20T12:33:00Z</dcterms:created>
  <dcterms:modified xsi:type="dcterms:W3CDTF">2018-12-20T04:26:00Z</dcterms:modified>
</cp:coreProperties>
</file>