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F9E" w:rsidRPr="006A093E" w:rsidRDefault="00745064" w:rsidP="00015F9E">
      <w:pPr>
        <w:spacing w:after="0" w:line="240" w:lineRule="auto"/>
        <w:jc w:val="center"/>
        <w:rPr>
          <w:rFonts w:ascii="Times" w:hAnsi="Times" w:cs="Times"/>
          <w:b/>
          <w:sz w:val="24"/>
          <w:szCs w:val="24"/>
        </w:rPr>
      </w:pPr>
      <w:r w:rsidRPr="006A093E">
        <w:rPr>
          <w:rFonts w:ascii="Times" w:hAnsi="Times" w:cs="Times"/>
          <w:b/>
          <w:sz w:val="24"/>
          <w:szCs w:val="24"/>
        </w:rPr>
        <w:t>INDIAN INSTITUE OF TECHNOLOGY ROPAR</w:t>
      </w:r>
    </w:p>
    <w:p w:rsidR="00015F9E" w:rsidRPr="006A093E" w:rsidRDefault="00745064" w:rsidP="00015F9E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iCs/>
          <w:sz w:val="24"/>
          <w:szCs w:val="24"/>
        </w:rPr>
      </w:pPr>
      <w:r w:rsidRPr="006A093E">
        <w:rPr>
          <w:rFonts w:ascii="Times" w:hAnsi="Times" w:cs="Times"/>
          <w:b/>
          <w:iCs/>
          <w:sz w:val="24"/>
          <w:szCs w:val="24"/>
        </w:rPr>
        <w:t xml:space="preserve">Office </w:t>
      </w:r>
      <w:r w:rsidRPr="006A093E">
        <w:rPr>
          <w:rFonts w:ascii="Times" w:hAnsi="Times" w:cs="Times"/>
          <w:b/>
          <w:sz w:val="24"/>
          <w:szCs w:val="24"/>
        </w:rPr>
        <w:t xml:space="preserve">of </w:t>
      </w:r>
      <w:r w:rsidRPr="006A093E">
        <w:rPr>
          <w:rFonts w:ascii="Times" w:hAnsi="Times" w:cs="Times"/>
          <w:b/>
          <w:iCs/>
          <w:sz w:val="24"/>
          <w:szCs w:val="24"/>
        </w:rPr>
        <w:t>the Dean of Research and Development</w:t>
      </w:r>
    </w:p>
    <w:p w:rsidR="00015F9E" w:rsidRPr="006A093E" w:rsidRDefault="00745064" w:rsidP="00015F9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iCs/>
          <w:sz w:val="24"/>
          <w:szCs w:val="24"/>
        </w:rPr>
      </w:pPr>
      <w:r w:rsidRPr="006A093E">
        <w:rPr>
          <w:rFonts w:ascii="Times" w:hAnsi="Times" w:cs="Times"/>
          <w:b/>
          <w:iCs/>
          <w:sz w:val="24"/>
          <w:szCs w:val="24"/>
        </w:rPr>
        <w:t>Institutional Ethics Committee (Humans)</w:t>
      </w:r>
    </w:p>
    <w:p w:rsidR="00015F9E" w:rsidRPr="006A093E" w:rsidRDefault="00015F9E" w:rsidP="00015F9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iCs/>
          <w:sz w:val="24"/>
          <w:szCs w:val="24"/>
        </w:rPr>
      </w:pPr>
    </w:p>
    <w:p w:rsidR="00015F9E" w:rsidRPr="006A093E" w:rsidRDefault="00745064" w:rsidP="00015F9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iCs/>
          <w:sz w:val="24"/>
          <w:szCs w:val="24"/>
        </w:rPr>
      </w:pPr>
      <w:r w:rsidRPr="006A093E">
        <w:rPr>
          <w:rFonts w:ascii="Times" w:hAnsi="Times" w:cs="Times"/>
          <w:b/>
          <w:iCs/>
          <w:sz w:val="24"/>
          <w:szCs w:val="24"/>
        </w:rPr>
        <w:t>Form No. IEC-101</w:t>
      </w:r>
    </w:p>
    <w:p w:rsidR="00015F9E" w:rsidRPr="006A093E" w:rsidRDefault="00745064" w:rsidP="00015F9E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Cs/>
          <w:sz w:val="24"/>
          <w:szCs w:val="24"/>
        </w:rPr>
      </w:pPr>
      <w:r w:rsidRPr="006A093E">
        <w:rPr>
          <w:rFonts w:ascii="Times" w:hAnsi="Times" w:cs="Times"/>
          <w:b/>
          <w:sz w:val="24"/>
          <w:szCs w:val="24"/>
        </w:rPr>
        <w:t xml:space="preserve">Note: </w:t>
      </w:r>
      <w:r w:rsidRPr="006A093E">
        <w:rPr>
          <w:rFonts w:ascii="Times" w:hAnsi="Times" w:cs="Times"/>
          <w:bCs/>
          <w:sz w:val="24"/>
          <w:szCs w:val="24"/>
        </w:rPr>
        <w:t xml:space="preserve">Use this form to submit a </w:t>
      </w:r>
      <w:r w:rsidRPr="006A093E">
        <w:rPr>
          <w:rFonts w:ascii="Times" w:hAnsi="Times" w:cs="Times"/>
          <w:b/>
          <w:sz w:val="24"/>
          <w:szCs w:val="24"/>
        </w:rPr>
        <w:t>research proposal involving human participants</w:t>
      </w:r>
      <w:r w:rsidRPr="006A093E">
        <w:rPr>
          <w:rFonts w:ascii="Times" w:hAnsi="Times" w:cs="Times"/>
          <w:bCs/>
          <w:sz w:val="24"/>
          <w:szCs w:val="24"/>
        </w:rPr>
        <w:t xml:space="preserve"> to the Institutional Ethics Committee (Humans) / IEC</w:t>
      </w:r>
    </w:p>
    <w:p w:rsidR="00015F9E" w:rsidRPr="006A093E" w:rsidRDefault="00015F9E" w:rsidP="00015F9E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Cs/>
          <w:sz w:val="24"/>
          <w:szCs w:val="24"/>
        </w:rPr>
      </w:pPr>
    </w:p>
    <w:p w:rsidR="00015F9E" w:rsidRPr="006A093E" w:rsidRDefault="00745064" w:rsidP="00015F9E">
      <w:pPr>
        <w:pStyle w:val="ListParagraph"/>
        <w:widowControl/>
        <w:numPr>
          <w:ilvl w:val="0"/>
          <w:numId w:val="33"/>
        </w:numPr>
        <w:autoSpaceDE/>
        <w:autoSpaceDN/>
        <w:contextualSpacing/>
        <w:jc w:val="both"/>
        <w:rPr>
          <w:rFonts w:ascii="Times" w:hAnsi="Times" w:cs="Times"/>
          <w:sz w:val="24"/>
          <w:szCs w:val="24"/>
        </w:rPr>
      </w:pPr>
      <w:r w:rsidRPr="006A093E">
        <w:rPr>
          <w:rFonts w:ascii="Times" w:hAnsi="Times" w:cs="Times"/>
          <w:sz w:val="24"/>
          <w:szCs w:val="24"/>
        </w:rPr>
        <w:t>Title of the proposal:</w:t>
      </w:r>
    </w:p>
    <w:p w:rsidR="00015F9E" w:rsidRPr="006A093E" w:rsidRDefault="00015F9E" w:rsidP="00015F9E">
      <w:pPr>
        <w:pStyle w:val="ListParagraph"/>
        <w:ind w:left="360"/>
        <w:jc w:val="both"/>
        <w:rPr>
          <w:rFonts w:ascii="Times" w:hAnsi="Times" w:cs="Times"/>
          <w:sz w:val="24"/>
          <w:szCs w:val="24"/>
        </w:rPr>
      </w:pPr>
    </w:p>
    <w:p w:rsidR="00015F9E" w:rsidRPr="006A093E" w:rsidRDefault="00745064" w:rsidP="00015F9E">
      <w:pPr>
        <w:pStyle w:val="ListParagraph"/>
        <w:widowControl/>
        <w:numPr>
          <w:ilvl w:val="0"/>
          <w:numId w:val="33"/>
        </w:numPr>
        <w:autoSpaceDE/>
        <w:autoSpaceDN/>
        <w:contextualSpacing/>
        <w:jc w:val="both"/>
        <w:rPr>
          <w:rFonts w:ascii="Times" w:hAnsi="Times" w:cs="Times"/>
          <w:sz w:val="24"/>
          <w:szCs w:val="24"/>
        </w:rPr>
      </w:pPr>
      <w:r w:rsidRPr="006A093E">
        <w:rPr>
          <w:rFonts w:ascii="Times" w:hAnsi="Times" w:cs="Times"/>
          <w:sz w:val="24"/>
          <w:szCs w:val="24"/>
        </w:rPr>
        <w:t>Principal investigator (PI):</w:t>
      </w:r>
    </w:p>
    <w:p w:rsidR="00015F9E" w:rsidRPr="006A093E" w:rsidRDefault="00015F9E" w:rsidP="00015F9E">
      <w:pPr>
        <w:pStyle w:val="ListParagraph"/>
        <w:jc w:val="both"/>
        <w:rPr>
          <w:rFonts w:ascii="Times" w:hAnsi="Times" w:cs="Times"/>
          <w:sz w:val="24"/>
          <w:szCs w:val="24"/>
        </w:rPr>
      </w:pPr>
    </w:p>
    <w:p w:rsidR="00015F9E" w:rsidRPr="006A093E" w:rsidRDefault="00745064" w:rsidP="00015F9E">
      <w:pPr>
        <w:pStyle w:val="ListParagraph"/>
        <w:widowControl/>
        <w:numPr>
          <w:ilvl w:val="0"/>
          <w:numId w:val="33"/>
        </w:numPr>
        <w:autoSpaceDE/>
        <w:autoSpaceDN/>
        <w:contextualSpacing/>
        <w:jc w:val="both"/>
        <w:rPr>
          <w:rFonts w:ascii="Times" w:hAnsi="Times" w:cs="Times"/>
          <w:sz w:val="24"/>
          <w:szCs w:val="24"/>
        </w:rPr>
      </w:pPr>
      <w:r w:rsidRPr="006A093E">
        <w:rPr>
          <w:rFonts w:ascii="Times" w:hAnsi="Times" w:cs="Times"/>
          <w:sz w:val="24"/>
          <w:szCs w:val="24"/>
        </w:rPr>
        <w:t>co-PI (if any):</w:t>
      </w:r>
    </w:p>
    <w:p w:rsidR="00015F9E" w:rsidRPr="006A093E" w:rsidRDefault="00015F9E" w:rsidP="00015F9E">
      <w:pPr>
        <w:pStyle w:val="ListParagraph"/>
        <w:jc w:val="both"/>
        <w:rPr>
          <w:rFonts w:ascii="Times" w:hAnsi="Times" w:cs="Times"/>
          <w:sz w:val="24"/>
          <w:szCs w:val="24"/>
        </w:rPr>
      </w:pPr>
    </w:p>
    <w:p w:rsidR="00015F9E" w:rsidRPr="006A093E" w:rsidRDefault="00745064" w:rsidP="00015F9E">
      <w:pPr>
        <w:pStyle w:val="ListParagraph"/>
        <w:widowControl/>
        <w:numPr>
          <w:ilvl w:val="0"/>
          <w:numId w:val="33"/>
        </w:numPr>
        <w:autoSpaceDE/>
        <w:autoSpaceDN/>
        <w:contextualSpacing/>
        <w:jc w:val="both"/>
        <w:rPr>
          <w:rFonts w:ascii="Times" w:hAnsi="Times" w:cs="Times"/>
          <w:sz w:val="24"/>
          <w:szCs w:val="24"/>
        </w:rPr>
      </w:pPr>
      <w:r w:rsidRPr="006A093E">
        <w:rPr>
          <w:rFonts w:ascii="Times" w:hAnsi="Times" w:cs="Times"/>
          <w:sz w:val="24"/>
          <w:szCs w:val="24"/>
        </w:rPr>
        <w:t>Project personnel details:</w:t>
      </w:r>
    </w:p>
    <w:p w:rsidR="00015F9E" w:rsidRPr="006A093E" w:rsidRDefault="00015F9E" w:rsidP="00015F9E">
      <w:pPr>
        <w:pStyle w:val="ListParagraph"/>
        <w:ind w:left="360"/>
        <w:jc w:val="both"/>
        <w:rPr>
          <w:rFonts w:ascii="Times" w:hAnsi="Times" w:cs="Times"/>
          <w:sz w:val="24"/>
          <w:szCs w:val="24"/>
        </w:rPr>
      </w:pPr>
    </w:p>
    <w:p w:rsidR="00015F9E" w:rsidRPr="006A093E" w:rsidRDefault="00745064" w:rsidP="00015F9E">
      <w:pPr>
        <w:pStyle w:val="ListParagraph"/>
        <w:widowControl/>
        <w:numPr>
          <w:ilvl w:val="0"/>
          <w:numId w:val="33"/>
        </w:numPr>
        <w:autoSpaceDE/>
        <w:autoSpaceDN/>
        <w:contextualSpacing/>
        <w:jc w:val="both"/>
        <w:rPr>
          <w:rFonts w:ascii="Times" w:hAnsi="Times" w:cs="Times"/>
          <w:sz w:val="24"/>
          <w:szCs w:val="24"/>
        </w:rPr>
      </w:pPr>
      <w:r w:rsidRPr="006A093E">
        <w:rPr>
          <w:rFonts w:ascii="Times" w:hAnsi="Times" w:cs="Times"/>
          <w:sz w:val="24"/>
          <w:szCs w:val="24"/>
        </w:rPr>
        <w:t>Provide a brief overview of the research project, including its scientific justification (supported by the findings of related animal and human studies), hypothesis, study design, and statistical basis:</w:t>
      </w:r>
    </w:p>
    <w:p w:rsidR="00015F9E" w:rsidRPr="006A093E" w:rsidRDefault="00015F9E" w:rsidP="00015F9E">
      <w:pPr>
        <w:pStyle w:val="ListParagraph"/>
        <w:jc w:val="both"/>
        <w:rPr>
          <w:rFonts w:ascii="Times" w:hAnsi="Times" w:cs="Times"/>
          <w:sz w:val="24"/>
          <w:szCs w:val="24"/>
        </w:rPr>
      </w:pPr>
    </w:p>
    <w:p w:rsidR="00015F9E" w:rsidRPr="006A093E" w:rsidRDefault="00745064" w:rsidP="00015F9E">
      <w:pPr>
        <w:pStyle w:val="ListParagraph"/>
        <w:widowControl/>
        <w:numPr>
          <w:ilvl w:val="0"/>
          <w:numId w:val="33"/>
        </w:numPr>
        <w:autoSpaceDE/>
        <w:autoSpaceDN/>
        <w:contextualSpacing/>
        <w:jc w:val="both"/>
        <w:rPr>
          <w:rFonts w:ascii="Times" w:hAnsi="Times" w:cs="Times"/>
          <w:sz w:val="24"/>
          <w:szCs w:val="24"/>
        </w:rPr>
      </w:pPr>
      <w:r w:rsidRPr="006A093E">
        <w:rPr>
          <w:rFonts w:ascii="Times" w:hAnsi="Times" w:cs="Times"/>
          <w:sz w:val="24"/>
          <w:szCs w:val="24"/>
        </w:rPr>
        <w:t>Describe the role of human subjects, including what will happen to them and the information that will be disclosed to them about the research:</w:t>
      </w:r>
    </w:p>
    <w:p w:rsidR="00015F9E" w:rsidRPr="006A093E" w:rsidRDefault="00015F9E" w:rsidP="00015F9E">
      <w:pPr>
        <w:pStyle w:val="ListParagraph"/>
        <w:jc w:val="both"/>
        <w:rPr>
          <w:rFonts w:ascii="Times" w:hAnsi="Times" w:cs="Times"/>
          <w:sz w:val="24"/>
          <w:szCs w:val="24"/>
        </w:rPr>
      </w:pPr>
    </w:p>
    <w:p w:rsidR="00015F9E" w:rsidRPr="006A093E" w:rsidRDefault="00745064" w:rsidP="00015F9E">
      <w:pPr>
        <w:pStyle w:val="ListParagraph"/>
        <w:widowControl/>
        <w:numPr>
          <w:ilvl w:val="0"/>
          <w:numId w:val="33"/>
        </w:numPr>
        <w:autoSpaceDE/>
        <w:autoSpaceDN/>
        <w:contextualSpacing/>
        <w:jc w:val="both"/>
        <w:rPr>
          <w:rFonts w:ascii="Times" w:hAnsi="Times" w:cs="Times"/>
          <w:sz w:val="24"/>
          <w:szCs w:val="24"/>
        </w:rPr>
      </w:pPr>
      <w:r w:rsidRPr="006A093E">
        <w:rPr>
          <w:rFonts w:ascii="Times" w:hAnsi="Times" w:cs="Times"/>
          <w:sz w:val="24"/>
          <w:szCs w:val="24"/>
        </w:rPr>
        <w:t>Specify the population to be investigated, the inclusion and exclusion criteria, and approximate number of participants:</w:t>
      </w:r>
    </w:p>
    <w:p w:rsidR="00015F9E" w:rsidRPr="006A093E" w:rsidRDefault="00015F9E" w:rsidP="00015F9E">
      <w:pPr>
        <w:pStyle w:val="ListParagraph"/>
        <w:jc w:val="both"/>
        <w:rPr>
          <w:rFonts w:ascii="Times" w:hAnsi="Times" w:cs="Times"/>
          <w:sz w:val="24"/>
          <w:szCs w:val="24"/>
        </w:rPr>
      </w:pPr>
    </w:p>
    <w:p w:rsidR="00015F9E" w:rsidRPr="006A093E" w:rsidRDefault="00745064" w:rsidP="00015F9E">
      <w:pPr>
        <w:pStyle w:val="ListParagraph"/>
        <w:widowControl/>
        <w:numPr>
          <w:ilvl w:val="0"/>
          <w:numId w:val="33"/>
        </w:numPr>
        <w:autoSpaceDE/>
        <w:autoSpaceDN/>
        <w:contextualSpacing/>
        <w:jc w:val="both"/>
        <w:rPr>
          <w:rFonts w:ascii="Times" w:hAnsi="Times" w:cs="Times"/>
          <w:sz w:val="24"/>
          <w:szCs w:val="24"/>
        </w:rPr>
      </w:pPr>
      <w:r w:rsidRPr="006A093E">
        <w:rPr>
          <w:rFonts w:ascii="Times" w:hAnsi="Times" w:cs="Times"/>
          <w:sz w:val="24"/>
          <w:szCs w:val="24"/>
        </w:rPr>
        <w:t>Describe the recruitment process, the details of information that will be presented to potential participants, and any rewards or incentives offered in exchange of participation:</w:t>
      </w:r>
    </w:p>
    <w:p w:rsidR="00015F9E" w:rsidRPr="006A093E" w:rsidRDefault="00015F9E" w:rsidP="00015F9E">
      <w:pPr>
        <w:pStyle w:val="ListParagraph"/>
        <w:jc w:val="both"/>
        <w:rPr>
          <w:rFonts w:ascii="Times" w:hAnsi="Times" w:cs="Times"/>
          <w:sz w:val="24"/>
          <w:szCs w:val="24"/>
        </w:rPr>
      </w:pPr>
    </w:p>
    <w:p w:rsidR="00015F9E" w:rsidRPr="006A093E" w:rsidRDefault="00745064" w:rsidP="00015F9E">
      <w:pPr>
        <w:pStyle w:val="ListParagraph"/>
        <w:widowControl/>
        <w:numPr>
          <w:ilvl w:val="0"/>
          <w:numId w:val="33"/>
        </w:numPr>
        <w:autoSpaceDE/>
        <w:autoSpaceDN/>
        <w:contextualSpacing/>
        <w:jc w:val="both"/>
        <w:rPr>
          <w:rFonts w:ascii="Times" w:hAnsi="Times" w:cs="Times"/>
          <w:sz w:val="24"/>
          <w:szCs w:val="24"/>
        </w:rPr>
      </w:pPr>
      <w:r w:rsidRPr="006A093E">
        <w:rPr>
          <w:rFonts w:ascii="Times" w:hAnsi="Times" w:cs="Times"/>
          <w:sz w:val="24"/>
          <w:szCs w:val="24"/>
        </w:rPr>
        <w:t xml:space="preserve">Include a copy of the informed consent </w:t>
      </w:r>
      <w:r w:rsidR="001C3E30" w:rsidRPr="006A093E">
        <w:rPr>
          <w:rFonts w:ascii="Times" w:hAnsi="Times" w:cs="Times"/>
          <w:sz w:val="24"/>
          <w:szCs w:val="24"/>
        </w:rPr>
        <w:t>document</w:t>
      </w:r>
      <w:r w:rsidRPr="006A093E">
        <w:rPr>
          <w:rFonts w:ascii="Times" w:hAnsi="Times" w:cs="Times"/>
          <w:sz w:val="24"/>
          <w:szCs w:val="24"/>
        </w:rPr>
        <w:t xml:space="preserve"> (IC</w:t>
      </w:r>
      <w:r w:rsidR="001C3E30" w:rsidRPr="006A093E">
        <w:rPr>
          <w:rFonts w:ascii="Times" w:hAnsi="Times" w:cs="Times"/>
          <w:sz w:val="24"/>
          <w:szCs w:val="24"/>
        </w:rPr>
        <w:t>D</w:t>
      </w:r>
      <w:r w:rsidRPr="006A093E">
        <w:rPr>
          <w:rFonts w:ascii="Times" w:hAnsi="Times" w:cs="Times"/>
          <w:sz w:val="24"/>
          <w:szCs w:val="24"/>
        </w:rPr>
        <w:t>) that will be given to participants, and its translation in relevant languages:</w:t>
      </w:r>
    </w:p>
    <w:p w:rsidR="00015F9E" w:rsidRPr="006A093E" w:rsidRDefault="00015F9E" w:rsidP="00015F9E">
      <w:pPr>
        <w:spacing w:after="0" w:line="240" w:lineRule="auto"/>
        <w:jc w:val="both"/>
        <w:rPr>
          <w:rFonts w:ascii="Times" w:hAnsi="Times" w:cs="Times"/>
          <w:sz w:val="24"/>
          <w:szCs w:val="24"/>
        </w:rPr>
      </w:pPr>
    </w:p>
    <w:p w:rsidR="00015F9E" w:rsidRPr="006A093E" w:rsidRDefault="00745064" w:rsidP="00015F9E">
      <w:pPr>
        <w:pStyle w:val="ListParagraph"/>
        <w:widowControl/>
        <w:numPr>
          <w:ilvl w:val="0"/>
          <w:numId w:val="33"/>
        </w:numPr>
        <w:autoSpaceDE/>
        <w:autoSpaceDN/>
        <w:contextualSpacing/>
        <w:jc w:val="both"/>
        <w:rPr>
          <w:rFonts w:ascii="Times" w:hAnsi="Times" w:cs="Times"/>
          <w:sz w:val="24"/>
          <w:szCs w:val="24"/>
        </w:rPr>
      </w:pPr>
      <w:r w:rsidRPr="006A093E">
        <w:rPr>
          <w:rFonts w:ascii="Times" w:hAnsi="Times" w:cs="Times"/>
          <w:sz w:val="24"/>
          <w:szCs w:val="24"/>
        </w:rPr>
        <w:lastRenderedPageBreak/>
        <w:t>Describe any aspect of research/information that will not be shared with participants, and give reasons for the same:</w:t>
      </w:r>
    </w:p>
    <w:p w:rsidR="00015F9E" w:rsidRPr="006A093E" w:rsidRDefault="00015F9E" w:rsidP="00015F9E">
      <w:pPr>
        <w:spacing w:after="0" w:line="240" w:lineRule="auto"/>
        <w:jc w:val="both"/>
        <w:rPr>
          <w:rFonts w:ascii="Times" w:hAnsi="Times" w:cs="Times"/>
          <w:sz w:val="24"/>
          <w:szCs w:val="24"/>
        </w:rPr>
      </w:pPr>
    </w:p>
    <w:p w:rsidR="00015F9E" w:rsidRPr="006A093E" w:rsidRDefault="00745064" w:rsidP="00015F9E">
      <w:pPr>
        <w:pStyle w:val="ListParagraph"/>
        <w:widowControl/>
        <w:numPr>
          <w:ilvl w:val="0"/>
          <w:numId w:val="33"/>
        </w:numPr>
        <w:autoSpaceDE/>
        <w:autoSpaceDN/>
        <w:contextualSpacing/>
        <w:jc w:val="both"/>
        <w:rPr>
          <w:rFonts w:ascii="Times" w:hAnsi="Times" w:cs="Times"/>
          <w:sz w:val="24"/>
          <w:szCs w:val="24"/>
        </w:rPr>
      </w:pPr>
      <w:r w:rsidRPr="006A093E">
        <w:rPr>
          <w:rFonts w:ascii="Times" w:hAnsi="Times" w:cs="Times"/>
          <w:sz w:val="24"/>
          <w:szCs w:val="24"/>
        </w:rPr>
        <w:t>Describe the data that will be collected, such as face-to-face interviews, questionnaires, educational assessments, physical measurements, physiological measurements, physiological sample collections, blood samples, etc.</w:t>
      </w:r>
    </w:p>
    <w:p w:rsidR="00015F9E" w:rsidRPr="006A093E" w:rsidRDefault="00015F9E" w:rsidP="00015F9E">
      <w:pPr>
        <w:pStyle w:val="ListParagraph"/>
        <w:jc w:val="both"/>
        <w:rPr>
          <w:rFonts w:ascii="Times" w:hAnsi="Times" w:cs="Times"/>
          <w:sz w:val="24"/>
          <w:szCs w:val="24"/>
        </w:rPr>
      </w:pPr>
    </w:p>
    <w:p w:rsidR="00015F9E" w:rsidRPr="006A093E" w:rsidRDefault="00745064" w:rsidP="00015F9E">
      <w:pPr>
        <w:pStyle w:val="ListParagraph"/>
        <w:widowControl/>
        <w:numPr>
          <w:ilvl w:val="0"/>
          <w:numId w:val="33"/>
        </w:numPr>
        <w:autoSpaceDE/>
        <w:autoSpaceDN/>
        <w:contextualSpacing/>
        <w:jc w:val="both"/>
        <w:rPr>
          <w:rFonts w:ascii="Times" w:hAnsi="Times" w:cs="Times"/>
          <w:sz w:val="24"/>
          <w:szCs w:val="24"/>
        </w:rPr>
      </w:pPr>
      <w:r w:rsidRPr="006A093E">
        <w:rPr>
          <w:rFonts w:ascii="Times" w:hAnsi="Times" w:cs="Times"/>
          <w:sz w:val="24"/>
          <w:szCs w:val="24"/>
        </w:rPr>
        <w:t>Describe steps taken to collect data, and provide survey forms and interview procedures:</w:t>
      </w:r>
    </w:p>
    <w:p w:rsidR="00015F9E" w:rsidRPr="006A093E" w:rsidRDefault="00015F9E" w:rsidP="00015F9E">
      <w:pPr>
        <w:spacing w:after="0" w:line="240" w:lineRule="auto"/>
        <w:jc w:val="both"/>
        <w:rPr>
          <w:rFonts w:ascii="Times" w:hAnsi="Times" w:cs="Times"/>
          <w:sz w:val="24"/>
          <w:szCs w:val="24"/>
        </w:rPr>
      </w:pPr>
    </w:p>
    <w:p w:rsidR="00015F9E" w:rsidRPr="006A093E" w:rsidRDefault="00745064" w:rsidP="00015F9E">
      <w:pPr>
        <w:pStyle w:val="ListParagraph"/>
        <w:widowControl/>
        <w:numPr>
          <w:ilvl w:val="0"/>
          <w:numId w:val="33"/>
        </w:numPr>
        <w:autoSpaceDE/>
        <w:autoSpaceDN/>
        <w:contextualSpacing/>
        <w:jc w:val="both"/>
        <w:rPr>
          <w:rFonts w:ascii="Times" w:hAnsi="Times" w:cs="Times"/>
          <w:sz w:val="24"/>
          <w:szCs w:val="24"/>
        </w:rPr>
      </w:pPr>
      <w:r w:rsidRPr="006A093E">
        <w:rPr>
          <w:rFonts w:ascii="Times" w:hAnsi="Times" w:cs="Times"/>
          <w:sz w:val="24"/>
          <w:szCs w:val="24"/>
        </w:rPr>
        <w:t>Describe steps taken to protect the confidentiality of participants:</w:t>
      </w:r>
    </w:p>
    <w:p w:rsidR="00015F9E" w:rsidRPr="006A093E" w:rsidRDefault="00015F9E" w:rsidP="00015F9E">
      <w:pPr>
        <w:spacing w:after="0" w:line="240" w:lineRule="auto"/>
        <w:jc w:val="both"/>
        <w:rPr>
          <w:rFonts w:ascii="Times" w:hAnsi="Times" w:cs="Times"/>
          <w:sz w:val="24"/>
          <w:szCs w:val="24"/>
        </w:rPr>
      </w:pPr>
    </w:p>
    <w:p w:rsidR="00015F9E" w:rsidRPr="006A093E" w:rsidRDefault="00745064" w:rsidP="00015F9E">
      <w:pPr>
        <w:pStyle w:val="ListParagraph"/>
        <w:widowControl/>
        <w:numPr>
          <w:ilvl w:val="0"/>
          <w:numId w:val="33"/>
        </w:numPr>
        <w:autoSpaceDE/>
        <w:autoSpaceDN/>
        <w:contextualSpacing/>
        <w:jc w:val="both"/>
        <w:rPr>
          <w:rFonts w:ascii="Times" w:hAnsi="Times" w:cs="Times"/>
          <w:sz w:val="24"/>
          <w:szCs w:val="24"/>
        </w:rPr>
      </w:pPr>
      <w:r w:rsidRPr="006A093E">
        <w:rPr>
          <w:rFonts w:ascii="Times" w:hAnsi="Times" w:cs="Times"/>
          <w:sz w:val="24"/>
          <w:szCs w:val="24"/>
        </w:rPr>
        <w:t>List expected study locations:</w:t>
      </w:r>
    </w:p>
    <w:p w:rsidR="00015F9E" w:rsidRPr="006A093E" w:rsidRDefault="00015F9E" w:rsidP="00015F9E">
      <w:pPr>
        <w:spacing w:after="0" w:line="240" w:lineRule="auto"/>
        <w:jc w:val="both"/>
        <w:rPr>
          <w:rFonts w:ascii="Times" w:hAnsi="Times" w:cs="Times"/>
          <w:sz w:val="24"/>
          <w:szCs w:val="24"/>
        </w:rPr>
      </w:pPr>
    </w:p>
    <w:p w:rsidR="00015F9E" w:rsidRPr="006A093E" w:rsidRDefault="00745064" w:rsidP="00015F9E">
      <w:pPr>
        <w:pStyle w:val="ListParagraph"/>
        <w:widowControl/>
        <w:numPr>
          <w:ilvl w:val="0"/>
          <w:numId w:val="33"/>
        </w:numPr>
        <w:autoSpaceDE/>
        <w:autoSpaceDN/>
        <w:contextualSpacing/>
        <w:jc w:val="both"/>
        <w:rPr>
          <w:rFonts w:ascii="Times" w:hAnsi="Times" w:cs="Times"/>
          <w:sz w:val="24"/>
          <w:szCs w:val="24"/>
        </w:rPr>
      </w:pPr>
      <w:r w:rsidRPr="006A093E">
        <w:rPr>
          <w:rFonts w:ascii="Times" w:hAnsi="Times" w:cs="Times"/>
          <w:sz w:val="24"/>
          <w:szCs w:val="24"/>
        </w:rPr>
        <w:t>Explain the actual and possible risks to participants:</w:t>
      </w:r>
    </w:p>
    <w:p w:rsidR="00015F9E" w:rsidRPr="006A093E" w:rsidRDefault="00015F9E" w:rsidP="00015F9E">
      <w:pPr>
        <w:pStyle w:val="ListParagraph"/>
        <w:rPr>
          <w:rFonts w:ascii="Times" w:hAnsi="Times" w:cs="Times"/>
          <w:sz w:val="24"/>
          <w:szCs w:val="24"/>
        </w:rPr>
      </w:pPr>
    </w:p>
    <w:p w:rsidR="00015F9E" w:rsidRPr="006A093E" w:rsidRDefault="00015F9E" w:rsidP="00015F9E">
      <w:pPr>
        <w:pStyle w:val="ListParagraph"/>
        <w:widowControl/>
        <w:autoSpaceDE/>
        <w:autoSpaceDN/>
        <w:ind w:left="360" w:firstLine="0"/>
        <w:contextualSpacing/>
        <w:jc w:val="both"/>
        <w:rPr>
          <w:rFonts w:ascii="Times" w:hAnsi="Times" w:cs="Times"/>
          <w:sz w:val="24"/>
          <w:szCs w:val="24"/>
        </w:rPr>
      </w:pPr>
    </w:p>
    <w:p w:rsidR="00015F9E" w:rsidRPr="006A093E" w:rsidRDefault="00745064" w:rsidP="00015F9E">
      <w:pPr>
        <w:pStyle w:val="ListParagraph"/>
        <w:widowControl/>
        <w:numPr>
          <w:ilvl w:val="0"/>
          <w:numId w:val="33"/>
        </w:numPr>
        <w:autoSpaceDE/>
        <w:autoSpaceDN/>
        <w:contextualSpacing/>
        <w:jc w:val="both"/>
        <w:rPr>
          <w:rFonts w:ascii="Times" w:hAnsi="Times" w:cs="Times"/>
          <w:sz w:val="24"/>
          <w:szCs w:val="24"/>
        </w:rPr>
      </w:pPr>
      <w:r w:rsidRPr="006A093E">
        <w:rPr>
          <w:rFonts w:ascii="Times" w:hAnsi="Times" w:cs="Times"/>
          <w:sz w:val="24"/>
          <w:szCs w:val="24"/>
        </w:rPr>
        <w:t>Please choose the risk category in accordance with definitions given in Guidelines for the Institutional Ethics Committee (Humans):</w:t>
      </w:r>
    </w:p>
    <w:p w:rsidR="00015F9E" w:rsidRPr="006A093E" w:rsidRDefault="00015F9E" w:rsidP="00015F9E">
      <w:pPr>
        <w:pStyle w:val="ListParagraph"/>
        <w:jc w:val="both"/>
        <w:rPr>
          <w:rFonts w:ascii="Times" w:hAnsi="Times" w:cs="Times"/>
          <w:sz w:val="24"/>
          <w:szCs w:val="24"/>
        </w:rPr>
      </w:pPr>
    </w:p>
    <w:p w:rsidR="00015F9E" w:rsidRPr="006A093E" w:rsidRDefault="00745064" w:rsidP="00015F9E">
      <w:pPr>
        <w:spacing w:after="0" w:line="240" w:lineRule="auto"/>
        <w:jc w:val="both"/>
        <w:rPr>
          <w:rFonts w:ascii="Times" w:hAnsi="Times" w:cs="Times"/>
          <w:sz w:val="24"/>
          <w:szCs w:val="24"/>
        </w:rPr>
      </w:pPr>
      <w:r w:rsidRPr="006A093E">
        <w:rPr>
          <w:rFonts w:ascii="Times" w:hAnsi="Times" w:cs="Times"/>
          <w:sz w:val="24"/>
          <w:szCs w:val="24"/>
        </w:rPr>
        <w:t xml:space="preserve">     Less than minimal risk                            [              ]</w:t>
      </w:r>
    </w:p>
    <w:p w:rsidR="00015F9E" w:rsidRPr="006A093E" w:rsidRDefault="00015F9E" w:rsidP="00015F9E">
      <w:pPr>
        <w:pStyle w:val="ListParagraph"/>
        <w:jc w:val="both"/>
        <w:rPr>
          <w:rFonts w:ascii="Times" w:hAnsi="Times" w:cs="Times"/>
          <w:sz w:val="24"/>
          <w:szCs w:val="24"/>
        </w:rPr>
      </w:pPr>
    </w:p>
    <w:p w:rsidR="00015F9E" w:rsidRPr="006A093E" w:rsidRDefault="00745064" w:rsidP="00015F9E">
      <w:pPr>
        <w:spacing w:after="0" w:line="240" w:lineRule="auto"/>
        <w:jc w:val="both"/>
        <w:rPr>
          <w:rFonts w:ascii="Times" w:hAnsi="Times" w:cs="Times"/>
          <w:sz w:val="24"/>
          <w:szCs w:val="24"/>
        </w:rPr>
      </w:pPr>
      <w:r w:rsidRPr="006A093E">
        <w:rPr>
          <w:rFonts w:ascii="Times" w:hAnsi="Times" w:cs="Times"/>
          <w:sz w:val="24"/>
          <w:szCs w:val="24"/>
        </w:rPr>
        <w:t xml:space="preserve">     Minimal risk                                            [              ]</w:t>
      </w:r>
    </w:p>
    <w:p w:rsidR="00015F9E" w:rsidRPr="006A093E" w:rsidRDefault="00015F9E" w:rsidP="00015F9E">
      <w:pPr>
        <w:pStyle w:val="ListParagraph"/>
        <w:jc w:val="both"/>
        <w:rPr>
          <w:rFonts w:ascii="Times" w:hAnsi="Times" w:cs="Times"/>
          <w:sz w:val="24"/>
          <w:szCs w:val="24"/>
        </w:rPr>
      </w:pPr>
    </w:p>
    <w:p w:rsidR="00015F9E" w:rsidRPr="006A093E" w:rsidRDefault="00745064" w:rsidP="00015F9E">
      <w:pPr>
        <w:spacing w:after="0" w:line="240" w:lineRule="auto"/>
        <w:jc w:val="both"/>
        <w:rPr>
          <w:rFonts w:ascii="Times" w:hAnsi="Times" w:cs="Times"/>
          <w:sz w:val="24"/>
          <w:szCs w:val="24"/>
        </w:rPr>
      </w:pPr>
      <w:r w:rsidRPr="006A093E">
        <w:rPr>
          <w:rFonts w:ascii="Times" w:hAnsi="Times" w:cs="Times"/>
          <w:sz w:val="24"/>
          <w:szCs w:val="24"/>
        </w:rPr>
        <w:t xml:space="preserve">     Greater than minimal risk                        [              ]</w:t>
      </w:r>
    </w:p>
    <w:p w:rsidR="00015F9E" w:rsidRPr="006A093E" w:rsidRDefault="00015F9E" w:rsidP="00015F9E">
      <w:pPr>
        <w:pStyle w:val="ListParagraph"/>
        <w:ind w:left="360"/>
        <w:jc w:val="both"/>
        <w:rPr>
          <w:rFonts w:ascii="Times" w:hAnsi="Times" w:cs="Times"/>
          <w:sz w:val="24"/>
          <w:szCs w:val="24"/>
        </w:rPr>
      </w:pPr>
    </w:p>
    <w:p w:rsidR="00015F9E" w:rsidRPr="006A093E" w:rsidRDefault="00745064" w:rsidP="00015F9E">
      <w:pPr>
        <w:pStyle w:val="ListParagraph"/>
        <w:widowControl/>
        <w:numPr>
          <w:ilvl w:val="0"/>
          <w:numId w:val="33"/>
        </w:numPr>
        <w:adjustRightInd w:val="0"/>
        <w:contextualSpacing/>
        <w:jc w:val="both"/>
        <w:rPr>
          <w:rFonts w:ascii="Times" w:hAnsi="Times" w:cs="Times"/>
          <w:sz w:val="24"/>
          <w:szCs w:val="24"/>
        </w:rPr>
      </w:pPr>
      <w:r w:rsidRPr="006A093E">
        <w:rPr>
          <w:rFonts w:ascii="Times" w:hAnsi="Times" w:cs="Times"/>
          <w:sz w:val="24"/>
          <w:szCs w:val="24"/>
        </w:rPr>
        <w:t>Mention possible negative outcomes that can be effectively identified, avoided, or addressed:</w:t>
      </w:r>
    </w:p>
    <w:p w:rsidR="00015F9E" w:rsidRPr="006A093E" w:rsidRDefault="00015F9E" w:rsidP="00015F9E">
      <w:pPr>
        <w:pStyle w:val="ListParagraph"/>
        <w:adjustRightInd w:val="0"/>
        <w:ind w:left="360"/>
        <w:jc w:val="both"/>
        <w:rPr>
          <w:rFonts w:ascii="Times" w:hAnsi="Times" w:cs="Times"/>
          <w:sz w:val="24"/>
          <w:szCs w:val="24"/>
        </w:rPr>
      </w:pPr>
    </w:p>
    <w:p w:rsidR="00015F9E" w:rsidRPr="006A093E" w:rsidRDefault="00745064" w:rsidP="00015F9E">
      <w:pPr>
        <w:pStyle w:val="ListParagraph"/>
        <w:widowControl/>
        <w:numPr>
          <w:ilvl w:val="0"/>
          <w:numId w:val="33"/>
        </w:numPr>
        <w:autoSpaceDE/>
        <w:autoSpaceDN/>
        <w:contextualSpacing/>
        <w:jc w:val="both"/>
        <w:rPr>
          <w:rFonts w:ascii="Times" w:hAnsi="Times" w:cs="Times"/>
          <w:sz w:val="24"/>
          <w:szCs w:val="24"/>
        </w:rPr>
      </w:pPr>
      <w:r w:rsidRPr="006A093E">
        <w:rPr>
          <w:rFonts w:ascii="Times" w:hAnsi="Times" w:cs="Times"/>
          <w:sz w:val="24"/>
          <w:szCs w:val="24"/>
        </w:rPr>
        <w:t xml:space="preserve"> Outline the definite and possible benefits to participants:</w:t>
      </w:r>
    </w:p>
    <w:p w:rsidR="00015F9E" w:rsidRPr="006A093E" w:rsidRDefault="00015F9E" w:rsidP="00015F9E">
      <w:pPr>
        <w:pStyle w:val="ListParagraph"/>
        <w:jc w:val="both"/>
        <w:rPr>
          <w:rFonts w:ascii="Times" w:hAnsi="Times" w:cs="Times"/>
          <w:sz w:val="24"/>
          <w:szCs w:val="24"/>
        </w:rPr>
      </w:pPr>
    </w:p>
    <w:p w:rsidR="00015F9E" w:rsidRPr="006A093E" w:rsidRDefault="00745064" w:rsidP="00015F9E">
      <w:pPr>
        <w:pStyle w:val="ListParagraph"/>
        <w:widowControl/>
        <w:numPr>
          <w:ilvl w:val="0"/>
          <w:numId w:val="33"/>
        </w:numPr>
        <w:autoSpaceDE/>
        <w:autoSpaceDN/>
        <w:contextualSpacing/>
        <w:jc w:val="both"/>
        <w:rPr>
          <w:rFonts w:ascii="Times" w:hAnsi="Times" w:cs="Times"/>
          <w:sz w:val="24"/>
          <w:szCs w:val="24"/>
        </w:rPr>
      </w:pPr>
      <w:r w:rsidRPr="006A093E">
        <w:rPr>
          <w:rFonts w:ascii="Times" w:hAnsi="Times" w:cs="Times"/>
          <w:sz w:val="24"/>
          <w:szCs w:val="24"/>
        </w:rPr>
        <w:t>Outline ethical concerns of the study and steps to address those concerns:</w:t>
      </w:r>
    </w:p>
    <w:p w:rsidR="00015F9E" w:rsidRPr="006A093E" w:rsidRDefault="00015F9E" w:rsidP="00015F9E">
      <w:pPr>
        <w:pStyle w:val="ListParagraph"/>
        <w:jc w:val="both"/>
        <w:rPr>
          <w:rFonts w:ascii="Times" w:hAnsi="Times" w:cs="Times"/>
          <w:sz w:val="24"/>
          <w:szCs w:val="24"/>
        </w:rPr>
      </w:pPr>
    </w:p>
    <w:p w:rsidR="00015F9E" w:rsidRPr="006A093E" w:rsidRDefault="00745064" w:rsidP="00015F9E">
      <w:pPr>
        <w:pStyle w:val="ListParagraph"/>
        <w:widowControl/>
        <w:numPr>
          <w:ilvl w:val="0"/>
          <w:numId w:val="33"/>
        </w:numPr>
        <w:autoSpaceDE/>
        <w:autoSpaceDN/>
        <w:contextualSpacing/>
        <w:jc w:val="both"/>
        <w:rPr>
          <w:rFonts w:ascii="Times" w:hAnsi="Times" w:cs="Times"/>
          <w:sz w:val="24"/>
          <w:szCs w:val="24"/>
        </w:rPr>
      </w:pPr>
      <w:r w:rsidRPr="006A093E">
        <w:rPr>
          <w:rFonts w:ascii="Times" w:hAnsi="Times" w:cs="Times"/>
          <w:sz w:val="24"/>
          <w:szCs w:val="24"/>
        </w:rPr>
        <w:t>Include application and approval documents, as needed:</w:t>
      </w:r>
    </w:p>
    <w:p w:rsidR="00015F9E" w:rsidRPr="006A093E" w:rsidRDefault="00015F9E" w:rsidP="00015F9E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4"/>
          <w:szCs w:val="24"/>
        </w:rPr>
      </w:pPr>
    </w:p>
    <w:p w:rsidR="00015F9E" w:rsidRPr="006A093E" w:rsidRDefault="00745064" w:rsidP="00015F9E">
      <w:pPr>
        <w:pStyle w:val="ListParagraph"/>
        <w:widowControl/>
        <w:numPr>
          <w:ilvl w:val="0"/>
          <w:numId w:val="33"/>
        </w:numPr>
        <w:adjustRightInd w:val="0"/>
        <w:contextualSpacing/>
        <w:jc w:val="both"/>
        <w:rPr>
          <w:rFonts w:ascii="Times" w:hAnsi="Times" w:cs="Times"/>
          <w:sz w:val="24"/>
          <w:szCs w:val="24"/>
        </w:rPr>
      </w:pPr>
      <w:r w:rsidRPr="006A093E">
        <w:rPr>
          <w:rFonts w:ascii="Times" w:hAnsi="Times" w:cs="Times"/>
          <w:sz w:val="24"/>
          <w:szCs w:val="24"/>
        </w:rPr>
        <w:lastRenderedPageBreak/>
        <w:t>List funding sources and finances needed for the study:</w:t>
      </w:r>
    </w:p>
    <w:p w:rsidR="00015F9E" w:rsidRPr="006A093E" w:rsidRDefault="00015F9E" w:rsidP="00015F9E">
      <w:pPr>
        <w:pStyle w:val="ListParagraph"/>
        <w:jc w:val="both"/>
        <w:rPr>
          <w:rFonts w:ascii="Times" w:hAnsi="Times" w:cs="Times"/>
          <w:sz w:val="24"/>
          <w:szCs w:val="24"/>
        </w:rPr>
      </w:pPr>
    </w:p>
    <w:p w:rsidR="00015F9E" w:rsidRPr="006A093E" w:rsidRDefault="00745064" w:rsidP="00015F9E">
      <w:pPr>
        <w:pStyle w:val="ListParagraph"/>
        <w:widowControl/>
        <w:numPr>
          <w:ilvl w:val="0"/>
          <w:numId w:val="33"/>
        </w:numPr>
        <w:adjustRightInd w:val="0"/>
        <w:contextualSpacing/>
        <w:jc w:val="both"/>
        <w:rPr>
          <w:rFonts w:ascii="Times" w:hAnsi="Times" w:cs="Times"/>
          <w:sz w:val="24"/>
          <w:szCs w:val="24"/>
        </w:rPr>
      </w:pPr>
      <w:r w:rsidRPr="006A093E">
        <w:rPr>
          <w:rFonts w:ascii="Times" w:hAnsi="Times" w:cs="Times"/>
          <w:sz w:val="24"/>
          <w:szCs w:val="24"/>
        </w:rPr>
        <w:t>State conflicts of interest, if any</w:t>
      </w:r>
    </w:p>
    <w:p w:rsidR="00015F9E" w:rsidRPr="006A093E" w:rsidRDefault="00015F9E" w:rsidP="00015F9E">
      <w:pPr>
        <w:pStyle w:val="ListParagraph"/>
        <w:adjustRightInd w:val="0"/>
        <w:ind w:left="360"/>
        <w:jc w:val="both"/>
        <w:rPr>
          <w:rFonts w:ascii="Times" w:hAnsi="Times" w:cs="Times"/>
          <w:sz w:val="24"/>
          <w:szCs w:val="24"/>
        </w:rPr>
      </w:pPr>
    </w:p>
    <w:p w:rsidR="00015F9E" w:rsidRPr="006A093E" w:rsidRDefault="00745064" w:rsidP="00015F9E">
      <w:pPr>
        <w:pStyle w:val="ListParagraph"/>
        <w:widowControl/>
        <w:numPr>
          <w:ilvl w:val="0"/>
          <w:numId w:val="33"/>
        </w:numPr>
        <w:adjustRightInd w:val="0"/>
        <w:contextualSpacing/>
        <w:jc w:val="both"/>
        <w:rPr>
          <w:rFonts w:ascii="Times" w:hAnsi="Times" w:cs="Times"/>
          <w:sz w:val="24"/>
          <w:szCs w:val="24"/>
        </w:rPr>
      </w:pPr>
      <w:r w:rsidRPr="006A093E">
        <w:rPr>
          <w:rFonts w:ascii="Times" w:hAnsi="Times" w:cs="Times"/>
          <w:sz w:val="24"/>
          <w:szCs w:val="24"/>
        </w:rPr>
        <w:t xml:space="preserve">A statement describing following: </w:t>
      </w:r>
    </w:p>
    <w:p w:rsidR="00015F9E" w:rsidRPr="006A093E" w:rsidRDefault="00745064" w:rsidP="00015F9E">
      <w:pPr>
        <w:pStyle w:val="ListParagraph"/>
        <w:widowControl/>
        <w:numPr>
          <w:ilvl w:val="0"/>
          <w:numId w:val="34"/>
        </w:numPr>
        <w:adjustRightInd w:val="0"/>
        <w:contextualSpacing/>
        <w:jc w:val="both"/>
        <w:rPr>
          <w:rFonts w:ascii="Times" w:hAnsi="Times" w:cs="Times"/>
          <w:sz w:val="24"/>
          <w:szCs w:val="24"/>
        </w:rPr>
      </w:pPr>
      <w:r w:rsidRPr="006A093E">
        <w:rPr>
          <w:rFonts w:ascii="Times" w:hAnsi="Times" w:cs="Times"/>
          <w:sz w:val="24"/>
          <w:szCs w:val="24"/>
        </w:rPr>
        <w:t>compensation to study participants for their time (including reimbursement for travel and access to healthcare):</w:t>
      </w:r>
    </w:p>
    <w:p w:rsidR="00015F9E" w:rsidRPr="006A093E" w:rsidRDefault="00015F9E" w:rsidP="00015F9E">
      <w:pPr>
        <w:pStyle w:val="ListParagraph"/>
        <w:adjustRightInd w:val="0"/>
        <w:ind w:left="1080"/>
        <w:jc w:val="both"/>
        <w:rPr>
          <w:rFonts w:ascii="Times" w:hAnsi="Times" w:cs="Times"/>
          <w:sz w:val="24"/>
          <w:szCs w:val="24"/>
        </w:rPr>
      </w:pPr>
    </w:p>
    <w:p w:rsidR="00015F9E" w:rsidRPr="006A093E" w:rsidRDefault="00745064" w:rsidP="00015F9E">
      <w:pPr>
        <w:pStyle w:val="ListParagraph"/>
        <w:widowControl/>
        <w:numPr>
          <w:ilvl w:val="0"/>
          <w:numId w:val="34"/>
        </w:numPr>
        <w:adjustRightInd w:val="0"/>
        <w:contextualSpacing/>
        <w:jc w:val="both"/>
        <w:rPr>
          <w:rFonts w:ascii="Times" w:hAnsi="Times" w:cs="Times"/>
          <w:sz w:val="24"/>
          <w:szCs w:val="24"/>
        </w:rPr>
      </w:pPr>
      <w:r w:rsidRPr="006A093E">
        <w:rPr>
          <w:rFonts w:ascii="Times" w:hAnsi="Times" w:cs="Times"/>
          <w:sz w:val="24"/>
          <w:szCs w:val="24"/>
        </w:rPr>
        <w:t>a description of indemnity arrangements, if any (in the event of injuries related to the study):</w:t>
      </w:r>
    </w:p>
    <w:p w:rsidR="00015F9E" w:rsidRPr="006A093E" w:rsidRDefault="00015F9E" w:rsidP="00015F9E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4"/>
          <w:szCs w:val="24"/>
        </w:rPr>
      </w:pPr>
    </w:p>
    <w:p w:rsidR="00015F9E" w:rsidRPr="006A093E" w:rsidRDefault="00745064" w:rsidP="00015F9E">
      <w:pPr>
        <w:pStyle w:val="ListParagraph"/>
        <w:widowControl/>
        <w:numPr>
          <w:ilvl w:val="0"/>
          <w:numId w:val="34"/>
        </w:numPr>
        <w:adjustRightInd w:val="0"/>
        <w:contextualSpacing/>
        <w:jc w:val="both"/>
        <w:rPr>
          <w:rFonts w:ascii="Times" w:hAnsi="Times" w:cs="Times"/>
          <w:sz w:val="24"/>
          <w:szCs w:val="24"/>
        </w:rPr>
      </w:pPr>
      <w:r w:rsidRPr="006A093E">
        <w:rPr>
          <w:rFonts w:ascii="Times" w:hAnsi="Times" w:cs="Times"/>
          <w:sz w:val="24"/>
          <w:szCs w:val="24"/>
        </w:rPr>
        <w:t>a description of insurance coverage plans for research participants, if applicable. All significant prior decisions (such as those that resulted in a negative decision or modified protocol) by other ECs or regulatory authorities for the proposed study (whether conducted in the same location or elsewhere); and an indication of any protocol modifications made as a result of those decisions. Explain reasons for negative decisions:</w:t>
      </w:r>
    </w:p>
    <w:p w:rsidR="00015F9E" w:rsidRPr="006A093E" w:rsidRDefault="00015F9E" w:rsidP="00015F9E">
      <w:pPr>
        <w:pStyle w:val="ListParagraph"/>
        <w:adjustRightInd w:val="0"/>
        <w:ind w:left="360"/>
        <w:jc w:val="both"/>
        <w:rPr>
          <w:rFonts w:ascii="Times" w:hAnsi="Times" w:cs="Times"/>
          <w:sz w:val="24"/>
          <w:szCs w:val="24"/>
        </w:rPr>
      </w:pPr>
    </w:p>
    <w:p w:rsidR="00015F9E" w:rsidRPr="006A093E" w:rsidRDefault="00745064" w:rsidP="00015F9E">
      <w:pPr>
        <w:pStyle w:val="ListParagraph"/>
        <w:widowControl/>
        <w:numPr>
          <w:ilvl w:val="0"/>
          <w:numId w:val="33"/>
        </w:numPr>
        <w:adjustRightInd w:val="0"/>
        <w:contextualSpacing/>
        <w:jc w:val="both"/>
        <w:rPr>
          <w:rFonts w:ascii="Times" w:hAnsi="Times" w:cs="Times"/>
          <w:sz w:val="24"/>
          <w:szCs w:val="24"/>
        </w:rPr>
      </w:pPr>
      <w:r w:rsidRPr="006A093E">
        <w:rPr>
          <w:rFonts w:ascii="Times" w:hAnsi="Times" w:cs="Times"/>
          <w:sz w:val="24"/>
          <w:szCs w:val="24"/>
        </w:rPr>
        <w:t>If results will be published and, if yes, how the confidentiality of participants will be protected while publishing:</w:t>
      </w:r>
    </w:p>
    <w:p w:rsidR="00015F9E" w:rsidRPr="006A093E" w:rsidRDefault="00015F9E" w:rsidP="00015F9E">
      <w:pPr>
        <w:pStyle w:val="ListParagraph"/>
        <w:adjustRightInd w:val="0"/>
        <w:ind w:left="360"/>
        <w:jc w:val="both"/>
        <w:rPr>
          <w:rFonts w:ascii="Times" w:hAnsi="Times" w:cs="Times"/>
          <w:sz w:val="24"/>
          <w:szCs w:val="24"/>
        </w:rPr>
      </w:pPr>
    </w:p>
    <w:p w:rsidR="00015F9E" w:rsidRPr="006A093E" w:rsidRDefault="00745064" w:rsidP="00015F9E">
      <w:pPr>
        <w:pStyle w:val="ListParagraph"/>
        <w:widowControl/>
        <w:numPr>
          <w:ilvl w:val="0"/>
          <w:numId w:val="33"/>
        </w:numPr>
        <w:adjustRightInd w:val="0"/>
        <w:contextualSpacing/>
        <w:jc w:val="both"/>
        <w:rPr>
          <w:rFonts w:ascii="Times" w:hAnsi="Times" w:cs="Times"/>
          <w:sz w:val="24"/>
          <w:szCs w:val="24"/>
        </w:rPr>
      </w:pPr>
      <w:r w:rsidRPr="006A093E">
        <w:rPr>
          <w:rFonts w:ascii="Times" w:hAnsi="Times" w:cs="Times"/>
          <w:sz w:val="24"/>
          <w:szCs w:val="24"/>
        </w:rPr>
        <w:t>Any other details that are relevant to the proposal:</w:t>
      </w:r>
    </w:p>
    <w:p w:rsidR="00015F9E" w:rsidRPr="006A093E" w:rsidRDefault="00015F9E" w:rsidP="00015F9E">
      <w:pPr>
        <w:spacing w:after="0" w:line="240" w:lineRule="auto"/>
        <w:jc w:val="both"/>
        <w:rPr>
          <w:rFonts w:ascii="Times" w:hAnsi="Times" w:cs="Times"/>
          <w:sz w:val="24"/>
          <w:szCs w:val="24"/>
        </w:rPr>
      </w:pPr>
    </w:p>
    <w:p w:rsidR="00015F9E" w:rsidRPr="006A093E" w:rsidRDefault="00745064" w:rsidP="00015F9E">
      <w:pPr>
        <w:numPr>
          <w:ilvl w:val="0"/>
          <w:numId w:val="33"/>
        </w:numPr>
        <w:spacing w:after="0" w:line="240" w:lineRule="auto"/>
        <w:jc w:val="both"/>
        <w:rPr>
          <w:rFonts w:ascii="Times" w:hAnsi="Times" w:cs="Times"/>
          <w:sz w:val="24"/>
          <w:szCs w:val="24"/>
        </w:rPr>
      </w:pPr>
      <w:r w:rsidRPr="006A093E">
        <w:rPr>
          <w:rFonts w:ascii="Times" w:hAnsi="Times" w:cs="Times"/>
          <w:sz w:val="24"/>
          <w:szCs w:val="24"/>
        </w:rPr>
        <w:t xml:space="preserve">Date of commencement of study:                               </w:t>
      </w:r>
    </w:p>
    <w:p w:rsidR="00015F9E" w:rsidRPr="006A093E" w:rsidRDefault="00015F9E" w:rsidP="00015F9E">
      <w:pPr>
        <w:spacing w:after="0" w:line="240" w:lineRule="auto"/>
        <w:ind w:left="360" w:hanging="360"/>
        <w:jc w:val="both"/>
        <w:rPr>
          <w:rFonts w:ascii="Times" w:hAnsi="Times" w:cs="Times"/>
          <w:sz w:val="24"/>
          <w:szCs w:val="24"/>
        </w:rPr>
      </w:pPr>
    </w:p>
    <w:p w:rsidR="00015F9E" w:rsidRPr="006A093E" w:rsidRDefault="00745064" w:rsidP="00015F9E">
      <w:pPr>
        <w:numPr>
          <w:ilvl w:val="0"/>
          <w:numId w:val="33"/>
        </w:numPr>
        <w:spacing w:after="0" w:line="240" w:lineRule="auto"/>
        <w:jc w:val="both"/>
        <w:rPr>
          <w:rFonts w:ascii="Times" w:hAnsi="Times" w:cs="Times"/>
          <w:sz w:val="24"/>
          <w:szCs w:val="24"/>
        </w:rPr>
      </w:pPr>
      <w:r w:rsidRPr="006A093E">
        <w:rPr>
          <w:rFonts w:ascii="Times" w:hAnsi="Times" w:cs="Times"/>
          <w:sz w:val="24"/>
          <w:szCs w:val="24"/>
        </w:rPr>
        <w:t>Date of termination of study:</w:t>
      </w:r>
    </w:p>
    <w:p w:rsidR="00015F9E" w:rsidRPr="006A093E" w:rsidRDefault="00015F9E" w:rsidP="00015F9E">
      <w:pPr>
        <w:pStyle w:val="ListParagraph"/>
        <w:jc w:val="both"/>
        <w:rPr>
          <w:rFonts w:ascii="Times" w:hAnsi="Times" w:cs="Times"/>
          <w:sz w:val="24"/>
          <w:szCs w:val="24"/>
        </w:rPr>
      </w:pPr>
    </w:p>
    <w:p w:rsidR="00015F9E" w:rsidRPr="006A093E" w:rsidRDefault="00745064" w:rsidP="00015F9E">
      <w:pPr>
        <w:numPr>
          <w:ilvl w:val="0"/>
          <w:numId w:val="33"/>
        </w:numPr>
        <w:spacing w:after="0" w:line="240" w:lineRule="auto"/>
        <w:jc w:val="both"/>
        <w:rPr>
          <w:rFonts w:ascii="Times" w:hAnsi="Times" w:cs="Times"/>
          <w:sz w:val="24"/>
          <w:szCs w:val="24"/>
        </w:rPr>
      </w:pPr>
      <w:r w:rsidRPr="006A093E">
        <w:rPr>
          <w:rFonts w:ascii="Times" w:hAnsi="Times" w:cs="Times"/>
          <w:sz w:val="24"/>
          <w:szCs w:val="24"/>
        </w:rPr>
        <w:t xml:space="preserve">If the proposal/protocol/study involves biological samples, it must be submitted for approval to the Institutional Biosafety Committee (IBSC). Email: </w:t>
      </w:r>
      <w:hyperlink r:id="rId7" w:history="1">
        <w:r w:rsidRPr="006A093E">
          <w:rPr>
            <w:rStyle w:val="Hyperlink"/>
            <w:rFonts w:ascii="Times" w:hAnsi="Times" w:cs="Times"/>
            <w:color w:val="auto"/>
            <w:sz w:val="24"/>
            <w:szCs w:val="24"/>
          </w:rPr>
          <w:t>ibsc@iitrpr.ac.in</w:t>
        </w:r>
      </w:hyperlink>
      <w:r w:rsidRPr="006A093E">
        <w:rPr>
          <w:rFonts w:ascii="Times" w:hAnsi="Times" w:cs="Times"/>
          <w:sz w:val="24"/>
          <w:szCs w:val="24"/>
        </w:rPr>
        <w:t xml:space="preserve">. If the proposal has been submitted to the IBSC: </w:t>
      </w:r>
    </w:p>
    <w:p w:rsidR="00015F9E" w:rsidRPr="006A093E" w:rsidRDefault="00015F9E" w:rsidP="00015F9E">
      <w:pPr>
        <w:spacing w:after="0" w:line="240" w:lineRule="auto"/>
        <w:ind w:left="360"/>
        <w:jc w:val="both"/>
        <w:rPr>
          <w:rFonts w:ascii="Times" w:hAnsi="Times" w:cs="Times"/>
          <w:sz w:val="24"/>
          <w:szCs w:val="24"/>
        </w:rPr>
      </w:pPr>
    </w:p>
    <w:p w:rsidR="00015F9E" w:rsidRPr="006A093E" w:rsidRDefault="00745064" w:rsidP="00015F9E">
      <w:pPr>
        <w:spacing w:after="0" w:line="240" w:lineRule="auto"/>
        <w:ind w:firstLine="360"/>
        <w:jc w:val="both"/>
        <w:rPr>
          <w:rFonts w:ascii="Times" w:hAnsi="Times" w:cs="Times"/>
          <w:sz w:val="24"/>
          <w:szCs w:val="24"/>
        </w:rPr>
      </w:pPr>
      <w:r w:rsidRPr="006A093E">
        <w:rPr>
          <w:rFonts w:ascii="Times" w:hAnsi="Times" w:cs="Times"/>
          <w:sz w:val="24"/>
          <w:szCs w:val="24"/>
        </w:rPr>
        <w:t>Yes [           ]</w:t>
      </w:r>
    </w:p>
    <w:p w:rsidR="00015F9E" w:rsidRPr="006A093E" w:rsidRDefault="00745064" w:rsidP="00015F9E">
      <w:pPr>
        <w:spacing w:after="0" w:line="240" w:lineRule="auto"/>
        <w:ind w:firstLine="360"/>
        <w:jc w:val="both"/>
        <w:rPr>
          <w:rFonts w:ascii="Times" w:hAnsi="Times" w:cs="Times"/>
          <w:sz w:val="24"/>
          <w:szCs w:val="24"/>
        </w:rPr>
      </w:pPr>
      <w:r w:rsidRPr="006A093E">
        <w:rPr>
          <w:rFonts w:ascii="Times" w:hAnsi="Times" w:cs="Times"/>
          <w:sz w:val="24"/>
          <w:szCs w:val="24"/>
        </w:rPr>
        <w:t>No  [           ]</w:t>
      </w:r>
    </w:p>
    <w:p w:rsidR="00015F9E" w:rsidRPr="006A093E" w:rsidRDefault="00015F9E" w:rsidP="00015F9E">
      <w:pPr>
        <w:spacing w:after="0" w:line="240" w:lineRule="auto"/>
        <w:rPr>
          <w:rFonts w:ascii="Times" w:hAnsi="Times"/>
          <w:b/>
          <w:bCs/>
          <w:sz w:val="24"/>
          <w:szCs w:val="24"/>
        </w:rPr>
      </w:pPr>
    </w:p>
    <w:p w:rsidR="00015F9E" w:rsidRPr="006A093E" w:rsidRDefault="00015F9E" w:rsidP="00015F9E">
      <w:pPr>
        <w:spacing w:after="0" w:line="240" w:lineRule="auto"/>
        <w:rPr>
          <w:rFonts w:ascii="Times" w:hAnsi="Times"/>
          <w:b/>
          <w:sz w:val="24"/>
          <w:szCs w:val="24"/>
        </w:rPr>
      </w:pPr>
    </w:p>
    <w:p w:rsidR="00015F9E" w:rsidRPr="006A093E" w:rsidRDefault="00745064" w:rsidP="00015F9E">
      <w:pPr>
        <w:spacing w:after="0" w:line="240" w:lineRule="auto"/>
        <w:jc w:val="center"/>
        <w:rPr>
          <w:rFonts w:ascii="Times" w:hAnsi="Times"/>
          <w:b/>
          <w:sz w:val="24"/>
          <w:szCs w:val="24"/>
        </w:rPr>
      </w:pPr>
      <w:r w:rsidRPr="006A093E">
        <w:rPr>
          <w:rFonts w:ascii="Times" w:hAnsi="Times"/>
          <w:b/>
          <w:sz w:val="24"/>
          <w:szCs w:val="24"/>
        </w:rPr>
        <w:t>Undertaking by the PI</w:t>
      </w:r>
    </w:p>
    <w:p w:rsidR="00015F9E" w:rsidRPr="006A093E" w:rsidRDefault="00745064" w:rsidP="00015F9E">
      <w:pPr>
        <w:pStyle w:val="ListParagraph"/>
        <w:ind w:left="0"/>
        <w:jc w:val="both"/>
        <w:rPr>
          <w:rFonts w:ascii="Times" w:hAnsi="Times"/>
          <w:sz w:val="24"/>
          <w:szCs w:val="24"/>
        </w:rPr>
      </w:pPr>
      <w:r w:rsidRPr="006A093E">
        <w:rPr>
          <w:rFonts w:ascii="Times" w:hAnsi="Times"/>
          <w:sz w:val="24"/>
          <w:szCs w:val="24"/>
        </w:rPr>
        <w:t>I've read the 2017 ICMR Ethical Guidelines for Biomedical Research on Human Participants and Institutional Ethics Committee (Humans) guidelines of IIT ROPAR. [        ]</w:t>
      </w:r>
    </w:p>
    <w:p w:rsidR="00015F9E" w:rsidRPr="006A093E" w:rsidRDefault="00015F9E" w:rsidP="00015F9E">
      <w:pPr>
        <w:pStyle w:val="ListParagraph"/>
        <w:ind w:left="0"/>
        <w:jc w:val="both"/>
        <w:rPr>
          <w:rFonts w:ascii="Times" w:hAnsi="Times"/>
          <w:sz w:val="24"/>
          <w:szCs w:val="24"/>
        </w:rPr>
      </w:pPr>
    </w:p>
    <w:p w:rsidR="00015F9E" w:rsidRPr="006A093E" w:rsidRDefault="00745064" w:rsidP="00015F9E">
      <w:pPr>
        <w:pStyle w:val="ListParagraph"/>
        <w:ind w:left="0"/>
        <w:jc w:val="both"/>
        <w:rPr>
          <w:rFonts w:ascii="Times" w:hAnsi="Times"/>
          <w:sz w:val="24"/>
          <w:szCs w:val="24"/>
        </w:rPr>
      </w:pPr>
      <w:r w:rsidRPr="006A093E">
        <w:rPr>
          <w:rFonts w:ascii="Times" w:hAnsi="Times"/>
          <w:sz w:val="24"/>
          <w:szCs w:val="24"/>
        </w:rPr>
        <w:t>The proposal being submitted is complete in every way, as per the guidelines of Institutional Ethics Committee (Humans) of IIT ROPAR. [        ]</w:t>
      </w:r>
    </w:p>
    <w:p w:rsidR="00015F9E" w:rsidRPr="006A093E" w:rsidRDefault="00015F9E" w:rsidP="00015F9E">
      <w:pPr>
        <w:pStyle w:val="ListParagraph"/>
        <w:ind w:left="0"/>
        <w:jc w:val="both"/>
        <w:rPr>
          <w:rFonts w:ascii="Times" w:hAnsi="Times"/>
          <w:sz w:val="24"/>
          <w:szCs w:val="24"/>
        </w:rPr>
      </w:pPr>
    </w:p>
    <w:p w:rsidR="00015F9E" w:rsidRPr="006A093E" w:rsidRDefault="00745064" w:rsidP="00015F9E">
      <w:pPr>
        <w:pStyle w:val="ListParagraph"/>
        <w:ind w:left="0"/>
        <w:jc w:val="both"/>
        <w:rPr>
          <w:rFonts w:ascii="Times" w:hAnsi="Times"/>
          <w:sz w:val="24"/>
          <w:szCs w:val="24"/>
        </w:rPr>
      </w:pPr>
      <w:r w:rsidRPr="006A093E">
        <w:rPr>
          <w:rFonts w:ascii="Times" w:hAnsi="Times"/>
          <w:sz w:val="24"/>
          <w:szCs w:val="24"/>
        </w:rPr>
        <w:t>I pledge to abide by all guidelines for ethical research. [        ]</w:t>
      </w:r>
    </w:p>
    <w:p w:rsidR="00015F9E" w:rsidRPr="006A093E" w:rsidRDefault="00015F9E" w:rsidP="00015F9E">
      <w:pPr>
        <w:pStyle w:val="ListParagraph"/>
        <w:ind w:left="0"/>
        <w:jc w:val="both"/>
        <w:rPr>
          <w:rFonts w:ascii="Times" w:hAnsi="Times"/>
          <w:sz w:val="24"/>
          <w:szCs w:val="24"/>
        </w:rPr>
      </w:pPr>
    </w:p>
    <w:p w:rsidR="00015F9E" w:rsidRPr="006A093E" w:rsidRDefault="00745064" w:rsidP="00015F9E">
      <w:pPr>
        <w:pStyle w:val="ListParagraph"/>
        <w:ind w:left="0"/>
        <w:jc w:val="both"/>
        <w:rPr>
          <w:rFonts w:ascii="Times" w:hAnsi="Times"/>
          <w:sz w:val="24"/>
          <w:szCs w:val="24"/>
        </w:rPr>
      </w:pPr>
      <w:r w:rsidRPr="006A093E">
        <w:rPr>
          <w:rFonts w:ascii="Times" w:hAnsi="Times"/>
          <w:sz w:val="24"/>
          <w:szCs w:val="24"/>
        </w:rPr>
        <w:t>On IEC approval and initiation of the study, I will:</w:t>
      </w:r>
    </w:p>
    <w:p w:rsidR="00015F9E" w:rsidRPr="006A093E" w:rsidRDefault="00745064" w:rsidP="00015F9E">
      <w:pPr>
        <w:pStyle w:val="ListParagraph"/>
        <w:widowControl/>
        <w:numPr>
          <w:ilvl w:val="0"/>
          <w:numId w:val="35"/>
        </w:numPr>
        <w:autoSpaceDE/>
        <w:autoSpaceDN/>
        <w:contextualSpacing/>
        <w:jc w:val="both"/>
        <w:rPr>
          <w:rFonts w:ascii="Times" w:hAnsi="Times"/>
          <w:sz w:val="24"/>
          <w:szCs w:val="24"/>
        </w:rPr>
      </w:pPr>
      <w:r w:rsidRPr="006A093E">
        <w:rPr>
          <w:rFonts w:ascii="Times" w:hAnsi="Times"/>
          <w:sz w:val="24"/>
          <w:szCs w:val="24"/>
        </w:rPr>
        <w:t xml:space="preserve">personally monitor the research. [        ] </w:t>
      </w:r>
    </w:p>
    <w:p w:rsidR="00015F9E" w:rsidRPr="006A093E" w:rsidRDefault="00745064" w:rsidP="00015F9E">
      <w:pPr>
        <w:pStyle w:val="ListParagraph"/>
        <w:widowControl/>
        <w:numPr>
          <w:ilvl w:val="0"/>
          <w:numId w:val="35"/>
        </w:numPr>
        <w:adjustRightInd w:val="0"/>
        <w:contextualSpacing/>
        <w:jc w:val="both"/>
        <w:rPr>
          <w:rFonts w:ascii="Times" w:hAnsi="Times"/>
          <w:sz w:val="24"/>
          <w:szCs w:val="24"/>
        </w:rPr>
      </w:pPr>
      <w:r w:rsidRPr="006A093E">
        <w:rPr>
          <w:rFonts w:ascii="Times" w:hAnsi="Times"/>
          <w:sz w:val="24"/>
          <w:szCs w:val="24"/>
        </w:rPr>
        <w:t>report all serious adverse events to the IEC and any interventions made. [        ]</w:t>
      </w:r>
    </w:p>
    <w:p w:rsidR="00015F9E" w:rsidRPr="006A093E" w:rsidRDefault="00745064" w:rsidP="00015F9E">
      <w:pPr>
        <w:pStyle w:val="ListParagraph"/>
        <w:widowControl/>
        <w:numPr>
          <w:ilvl w:val="0"/>
          <w:numId w:val="35"/>
        </w:numPr>
        <w:adjustRightInd w:val="0"/>
        <w:contextualSpacing/>
        <w:jc w:val="both"/>
        <w:rPr>
          <w:rFonts w:ascii="Times" w:hAnsi="Times"/>
          <w:sz w:val="24"/>
          <w:szCs w:val="24"/>
        </w:rPr>
      </w:pPr>
      <w:r w:rsidRPr="006A093E">
        <w:rPr>
          <w:rFonts w:ascii="Times" w:hAnsi="Times"/>
          <w:sz w:val="24"/>
          <w:szCs w:val="24"/>
        </w:rPr>
        <w:t>prior to any protocol change, notify the IEC and provide sufficient justifications. [        ]</w:t>
      </w:r>
    </w:p>
    <w:p w:rsidR="00015F9E" w:rsidRPr="006A093E" w:rsidRDefault="00745064" w:rsidP="00015F9E">
      <w:pPr>
        <w:pStyle w:val="ListParagraph"/>
        <w:widowControl/>
        <w:numPr>
          <w:ilvl w:val="0"/>
          <w:numId w:val="35"/>
        </w:numPr>
        <w:adjustRightInd w:val="0"/>
        <w:contextualSpacing/>
        <w:jc w:val="both"/>
        <w:rPr>
          <w:rFonts w:ascii="Times" w:hAnsi="Times"/>
          <w:sz w:val="24"/>
          <w:szCs w:val="24"/>
        </w:rPr>
      </w:pPr>
      <w:r w:rsidRPr="006A093E">
        <w:rPr>
          <w:rFonts w:ascii="Times" w:hAnsi="Times"/>
          <w:sz w:val="24"/>
          <w:szCs w:val="24"/>
        </w:rPr>
        <w:t>Send any protocol modifications to the IEC for revised approval. [        ]</w:t>
      </w:r>
    </w:p>
    <w:p w:rsidR="00015F9E" w:rsidRPr="006A093E" w:rsidRDefault="00745064" w:rsidP="00015F9E">
      <w:pPr>
        <w:pStyle w:val="ListParagraph"/>
        <w:widowControl/>
        <w:numPr>
          <w:ilvl w:val="0"/>
          <w:numId w:val="35"/>
        </w:numPr>
        <w:adjustRightInd w:val="0"/>
        <w:contextualSpacing/>
        <w:jc w:val="both"/>
        <w:rPr>
          <w:rFonts w:ascii="Times" w:hAnsi="Times"/>
          <w:sz w:val="24"/>
          <w:szCs w:val="24"/>
        </w:rPr>
      </w:pPr>
      <w:r w:rsidRPr="006A093E">
        <w:rPr>
          <w:rFonts w:ascii="Times" w:hAnsi="Times"/>
          <w:sz w:val="24"/>
          <w:szCs w:val="24"/>
        </w:rPr>
        <w:t>inform the IEC of any new information related to the study. [        ]</w:t>
      </w:r>
    </w:p>
    <w:p w:rsidR="00015F9E" w:rsidRPr="006A093E" w:rsidRDefault="00745064" w:rsidP="00015F9E">
      <w:pPr>
        <w:pStyle w:val="ListParagraph"/>
        <w:widowControl/>
        <w:numPr>
          <w:ilvl w:val="0"/>
          <w:numId w:val="35"/>
        </w:numPr>
        <w:adjustRightInd w:val="0"/>
        <w:contextualSpacing/>
        <w:jc w:val="both"/>
        <w:rPr>
          <w:rFonts w:ascii="Times" w:hAnsi="Times"/>
          <w:sz w:val="24"/>
          <w:szCs w:val="24"/>
        </w:rPr>
      </w:pPr>
      <w:r w:rsidRPr="006A093E">
        <w:rPr>
          <w:rFonts w:ascii="Times" w:hAnsi="Times"/>
          <w:sz w:val="24"/>
          <w:szCs w:val="24"/>
        </w:rPr>
        <w:t>notify the IEC of any early termination of study along with reasons and summary of data collected until the termination. [        ]</w:t>
      </w:r>
    </w:p>
    <w:p w:rsidR="00015F9E" w:rsidRPr="006A093E" w:rsidRDefault="00745064" w:rsidP="00015F9E">
      <w:pPr>
        <w:pStyle w:val="ListParagraph"/>
        <w:widowControl/>
        <w:numPr>
          <w:ilvl w:val="0"/>
          <w:numId w:val="35"/>
        </w:numPr>
        <w:adjustRightInd w:val="0"/>
        <w:contextualSpacing/>
        <w:jc w:val="both"/>
        <w:rPr>
          <w:rFonts w:ascii="Times" w:hAnsi="Times"/>
          <w:sz w:val="24"/>
          <w:szCs w:val="24"/>
        </w:rPr>
      </w:pPr>
      <w:r w:rsidRPr="006A093E">
        <w:rPr>
          <w:rFonts w:ascii="Times" w:hAnsi="Times"/>
          <w:sz w:val="24"/>
          <w:szCs w:val="24"/>
        </w:rPr>
        <w:t>update the IEC on any changes to the investigators or sites. [        ]</w:t>
      </w:r>
    </w:p>
    <w:p w:rsidR="00015F9E" w:rsidRPr="006A093E" w:rsidRDefault="00745064" w:rsidP="00015F9E">
      <w:pPr>
        <w:pStyle w:val="ListParagraph"/>
        <w:widowControl/>
        <w:numPr>
          <w:ilvl w:val="0"/>
          <w:numId w:val="35"/>
        </w:numPr>
        <w:adjustRightInd w:val="0"/>
        <w:contextualSpacing/>
        <w:jc w:val="both"/>
        <w:rPr>
          <w:rFonts w:ascii="Times" w:hAnsi="Times"/>
          <w:sz w:val="24"/>
          <w:szCs w:val="24"/>
        </w:rPr>
      </w:pPr>
      <w:r w:rsidRPr="006A093E">
        <w:rPr>
          <w:rFonts w:ascii="Times" w:hAnsi="Times"/>
          <w:sz w:val="24"/>
          <w:szCs w:val="24"/>
        </w:rPr>
        <w:t>Submit a full report to IEC, after the completion of the study. [        ]</w:t>
      </w:r>
    </w:p>
    <w:p w:rsidR="00015F9E" w:rsidRPr="006A093E" w:rsidRDefault="00015F9E" w:rsidP="00015F9E">
      <w:pPr>
        <w:pStyle w:val="ListParagraph"/>
        <w:ind w:left="0"/>
        <w:rPr>
          <w:rFonts w:ascii="Times" w:hAnsi="Times"/>
          <w:sz w:val="24"/>
          <w:szCs w:val="24"/>
        </w:rPr>
      </w:pPr>
    </w:p>
    <w:p w:rsidR="00015F9E" w:rsidRPr="006A093E" w:rsidRDefault="00015F9E" w:rsidP="00015F9E">
      <w:pPr>
        <w:pStyle w:val="ListParagraph"/>
        <w:ind w:left="0"/>
        <w:rPr>
          <w:rFonts w:ascii="Times" w:hAnsi="Times"/>
          <w:sz w:val="24"/>
          <w:szCs w:val="24"/>
        </w:rPr>
      </w:pPr>
    </w:p>
    <w:p w:rsidR="00015F9E" w:rsidRPr="006A093E" w:rsidRDefault="00015F9E" w:rsidP="00015F9E">
      <w:pPr>
        <w:pStyle w:val="ListParagraph"/>
        <w:ind w:left="0"/>
        <w:rPr>
          <w:rFonts w:ascii="Times" w:hAnsi="Times"/>
          <w:sz w:val="24"/>
          <w:szCs w:val="24"/>
        </w:rPr>
      </w:pPr>
    </w:p>
    <w:p w:rsidR="00015F9E" w:rsidRPr="006A093E" w:rsidRDefault="00015F9E" w:rsidP="00015F9E">
      <w:pPr>
        <w:pStyle w:val="ListParagraph"/>
        <w:ind w:left="0"/>
        <w:rPr>
          <w:rFonts w:ascii="Times" w:hAnsi="Times"/>
          <w:sz w:val="24"/>
          <w:szCs w:val="24"/>
        </w:rPr>
      </w:pPr>
    </w:p>
    <w:p w:rsidR="00015F9E" w:rsidRPr="006A093E" w:rsidRDefault="00745064" w:rsidP="00015F9E">
      <w:pPr>
        <w:pStyle w:val="ListParagraph"/>
        <w:ind w:left="0"/>
        <w:rPr>
          <w:rFonts w:ascii="Times" w:hAnsi="Times"/>
          <w:sz w:val="24"/>
          <w:szCs w:val="24"/>
        </w:rPr>
      </w:pPr>
      <w:r w:rsidRPr="006A093E">
        <w:rPr>
          <w:rFonts w:ascii="Times" w:hAnsi="Times"/>
          <w:sz w:val="24"/>
          <w:szCs w:val="24"/>
        </w:rPr>
        <w:t>Signature of PI:</w:t>
      </w:r>
      <w:r w:rsidRPr="006A093E">
        <w:rPr>
          <w:rFonts w:ascii="Times" w:hAnsi="Times"/>
          <w:sz w:val="24"/>
          <w:szCs w:val="24"/>
        </w:rPr>
        <w:tab/>
      </w:r>
      <w:r w:rsidRPr="006A093E">
        <w:rPr>
          <w:rFonts w:ascii="Times" w:hAnsi="Times"/>
          <w:sz w:val="24"/>
          <w:szCs w:val="24"/>
        </w:rPr>
        <w:tab/>
      </w:r>
      <w:r w:rsidRPr="006A093E">
        <w:rPr>
          <w:rFonts w:ascii="Times" w:hAnsi="Times"/>
          <w:sz w:val="24"/>
          <w:szCs w:val="24"/>
        </w:rPr>
        <w:tab/>
      </w:r>
      <w:r w:rsidRPr="006A093E">
        <w:rPr>
          <w:rFonts w:ascii="Times" w:hAnsi="Times"/>
          <w:sz w:val="24"/>
          <w:szCs w:val="24"/>
        </w:rPr>
        <w:tab/>
      </w:r>
      <w:r w:rsidRPr="006A093E">
        <w:rPr>
          <w:rFonts w:ascii="Times" w:hAnsi="Times"/>
          <w:sz w:val="24"/>
          <w:szCs w:val="24"/>
        </w:rPr>
        <w:tab/>
        <w:t>Name of PI:</w:t>
      </w:r>
      <w:r w:rsidRPr="006A093E">
        <w:rPr>
          <w:rFonts w:ascii="Times" w:hAnsi="Times"/>
          <w:sz w:val="24"/>
          <w:szCs w:val="24"/>
        </w:rPr>
        <w:tab/>
      </w:r>
      <w:r w:rsidRPr="006A093E">
        <w:rPr>
          <w:rFonts w:ascii="Times" w:hAnsi="Times"/>
          <w:sz w:val="24"/>
          <w:szCs w:val="24"/>
        </w:rPr>
        <w:tab/>
      </w:r>
      <w:r w:rsidRPr="006A093E">
        <w:rPr>
          <w:rFonts w:ascii="Times" w:hAnsi="Times"/>
          <w:sz w:val="24"/>
          <w:szCs w:val="24"/>
        </w:rPr>
        <w:tab/>
      </w:r>
      <w:r w:rsidRPr="006A093E">
        <w:rPr>
          <w:rFonts w:ascii="Times" w:hAnsi="Times"/>
          <w:sz w:val="24"/>
          <w:szCs w:val="24"/>
        </w:rPr>
        <w:tab/>
      </w:r>
    </w:p>
    <w:p w:rsidR="00015F9E" w:rsidRPr="006A093E" w:rsidRDefault="00015F9E" w:rsidP="00015F9E">
      <w:pPr>
        <w:pStyle w:val="ListParagraph"/>
        <w:ind w:left="0"/>
        <w:rPr>
          <w:rFonts w:ascii="Times" w:hAnsi="Times"/>
          <w:sz w:val="24"/>
          <w:szCs w:val="24"/>
        </w:rPr>
      </w:pPr>
    </w:p>
    <w:p w:rsidR="00015F9E" w:rsidRPr="006A093E" w:rsidRDefault="00745064" w:rsidP="00015F9E">
      <w:pPr>
        <w:pStyle w:val="ListParagraph"/>
        <w:ind w:left="0"/>
        <w:rPr>
          <w:rFonts w:ascii="Times" w:hAnsi="Times"/>
          <w:sz w:val="24"/>
          <w:szCs w:val="24"/>
        </w:rPr>
      </w:pPr>
      <w:r w:rsidRPr="006A093E">
        <w:rPr>
          <w:rFonts w:ascii="Times" w:hAnsi="Times"/>
          <w:sz w:val="24"/>
          <w:szCs w:val="24"/>
        </w:rPr>
        <w:t>Date:</w:t>
      </w:r>
      <w:r w:rsidRPr="006A093E">
        <w:rPr>
          <w:rFonts w:ascii="Times" w:hAnsi="Times"/>
          <w:sz w:val="24"/>
          <w:szCs w:val="24"/>
        </w:rPr>
        <w:tab/>
      </w:r>
      <w:r w:rsidRPr="006A093E">
        <w:rPr>
          <w:rFonts w:ascii="Times" w:hAnsi="Times"/>
          <w:sz w:val="24"/>
          <w:szCs w:val="24"/>
        </w:rPr>
        <w:tab/>
      </w:r>
      <w:r w:rsidRPr="006A093E">
        <w:rPr>
          <w:rFonts w:ascii="Times" w:hAnsi="Times"/>
          <w:sz w:val="24"/>
          <w:szCs w:val="24"/>
        </w:rPr>
        <w:tab/>
      </w:r>
      <w:r w:rsidRPr="006A093E">
        <w:rPr>
          <w:rFonts w:ascii="Times" w:hAnsi="Times"/>
          <w:sz w:val="24"/>
          <w:szCs w:val="24"/>
        </w:rPr>
        <w:tab/>
      </w:r>
      <w:r w:rsidRPr="006A093E">
        <w:rPr>
          <w:rFonts w:ascii="Times" w:hAnsi="Times"/>
          <w:sz w:val="24"/>
          <w:szCs w:val="24"/>
        </w:rPr>
        <w:tab/>
      </w:r>
      <w:r w:rsidRPr="006A093E">
        <w:rPr>
          <w:rFonts w:ascii="Times" w:hAnsi="Times"/>
          <w:sz w:val="24"/>
          <w:szCs w:val="24"/>
        </w:rPr>
        <w:tab/>
        <w:t xml:space="preserve">            Department:</w:t>
      </w:r>
    </w:p>
    <w:p w:rsidR="00015F9E" w:rsidRPr="006A093E" w:rsidRDefault="00015F9E" w:rsidP="00015F9E">
      <w:pPr>
        <w:pStyle w:val="ListParagraph"/>
        <w:ind w:left="0"/>
        <w:rPr>
          <w:rFonts w:ascii="Times" w:hAnsi="Times"/>
          <w:sz w:val="24"/>
          <w:szCs w:val="24"/>
        </w:rPr>
      </w:pPr>
    </w:p>
    <w:p w:rsidR="00015F9E" w:rsidRPr="006A093E" w:rsidRDefault="00745064" w:rsidP="00015F9E">
      <w:pPr>
        <w:pStyle w:val="ListParagraph"/>
        <w:ind w:left="0"/>
        <w:rPr>
          <w:rFonts w:ascii="Times" w:hAnsi="Times"/>
          <w:sz w:val="24"/>
          <w:szCs w:val="24"/>
        </w:rPr>
      </w:pPr>
      <w:r w:rsidRPr="006A093E">
        <w:rPr>
          <w:rFonts w:ascii="Times" w:hAnsi="Times"/>
          <w:sz w:val="24"/>
          <w:szCs w:val="24"/>
        </w:rPr>
        <w:t>Place:</w:t>
      </w:r>
      <w:r w:rsidRPr="006A093E">
        <w:rPr>
          <w:rFonts w:ascii="Times" w:hAnsi="Times"/>
          <w:sz w:val="24"/>
          <w:szCs w:val="24"/>
        </w:rPr>
        <w:tab/>
      </w:r>
      <w:r w:rsidRPr="006A093E">
        <w:rPr>
          <w:rFonts w:ascii="Times" w:hAnsi="Times"/>
          <w:sz w:val="24"/>
          <w:szCs w:val="24"/>
        </w:rPr>
        <w:tab/>
      </w:r>
      <w:r w:rsidRPr="006A093E">
        <w:rPr>
          <w:rFonts w:ascii="Times" w:hAnsi="Times"/>
          <w:sz w:val="24"/>
          <w:szCs w:val="24"/>
        </w:rPr>
        <w:tab/>
      </w:r>
      <w:r w:rsidRPr="006A093E">
        <w:rPr>
          <w:rFonts w:ascii="Times" w:hAnsi="Times"/>
          <w:sz w:val="24"/>
          <w:szCs w:val="24"/>
        </w:rPr>
        <w:tab/>
      </w:r>
      <w:r w:rsidRPr="006A093E">
        <w:rPr>
          <w:rFonts w:ascii="Times" w:hAnsi="Times"/>
          <w:sz w:val="24"/>
          <w:szCs w:val="24"/>
        </w:rPr>
        <w:tab/>
      </w:r>
      <w:r w:rsidRPr="006A093E">
        <w:rPr>
          <w:rFonts w:ascii="Times" w:hAnsi="Times"/>
          <w:sz w:val="24"/>
          <w:szCs w:val="24"/>
        </w:rPr>
        <w:tab/>
      </w:r>
      <w:r w:rsidRPr="006A093E">
        <w:rPr>
          <w:rFonts w:ascii="Times" w:hAnsi="Times"/>
          <w:sz w:val="24"/>
          <w:szCs w:val="24"/>
        </w:rPr>
        <w:tab/>
        <w:t>Tel No:</w:t>
      </w:r>
    </w:p>
    <w:p w:rsidR="00015F9E" w:rsidRPr="006A093E" w:rsidRDefault="00745064" w:rsidP="00015F9E">
      <w:pPr>
        <w:pStyle w:val="ListParagraph"/>
        <w:ind w:left="0"/>
        <w:rPr>
          <w:rFonts w:ascii="Times" w:hAnsi="Times"/>
          <w:sz w:val="24"/>
          <w:szCs w:val="24"/>
        </w:rPr>
      </w:pPr>
      <w:r w:rsidRPr="006A093E">
        <w:rPr>
          <w:rFonts w:ascii="Times" w:hAnsi="Times"/>
          <w:sz w:val="24"/>
          <w:szCs w:val="24"/>
        </w:rPr>
        <w:tab/>
      </w:r>
      <w:r w:rsidRPr="006A093E">
        <w:rPr>
          <w:rFonts w:ascii="Times" w:hAnsi="Times"/>
          <w:sz w:val="24"/>
          <w:szCs w:val="24"/>
        </w:rPr>
        <w:tab/>
      </w:r>
      <w:r w:rsidRPr="006A093E">
        <w:rPr>
          <w:rFonts w:ascii="Times" w:hAnsi="Times"/>
          <w:sz w:val="24"/>
          <w:szCs w:val="24"/>
        </w:rPr>
        <w:tab/>
      </w:r>
      <w:r w:rsidRPr="006A093E">
        <w:rPr>
          <w:rFonts w:ascii="Times" w:hAnsi="Times"/>
          <w:sz w:val="24"/>
          <w:szCs w:val="24"/>
        </w:rPr>
        <w:tab/>
      </w:r>
      <w:r w:rsidRPr="006A093E">
        <w:rPr>
          <w:rFonts w:ascii="Times" w:hAnsi="Times"/>
          <w:sz w:val="24"/>
          <w:szCs w:val="24"/>
        </w:rPr>
        <w:tab/>
      </w:r>
      <w:r w:rsidRPr="006A093E">
        <w:rPr>
          <w:rFonts w:ascii="Times" w:hAnsi="Times"/>
          <w:sz w:val="24"/>
          <w:szCs w:val="24"/>
        </w:rPr>
        <w:tab/>
      </w:r>
      <w:r w:rsidRPr="006A093E">
        <w:rPr>
          <w:rFonts w:ascii="Times" w:hAnsi="Times"/>
          <w:sz w:val="24"/>
          <w:szCs w:val="24"/>
        </w:rPr>
        <w:tab/>
      </w:r>
    </w:p>
    <w:p w:rsidR="00432395" w:rsidRPr="006A093E" w:rsidRDefault="00745064" w:rsidP="00432395">
      <w:pPr>
        <w:pStyle w:val="ListParagraph"/>
        <w:ind w:left="4320" w:firstLine="720"/>
        <w:rPr>
          <w:rFonts w:ascii="Times" w:hAnsi="Times"/>
          <w:sz w:val="24"/>
          <w:szCs w:val="24"/>
        </w:rPr>
      </w:pPr>
      <w:r w:rsidRPr="006A093E">
        <w:rPr>
          <w:rFonts w:ascii="Times" w:hAnsi="Times"/>
          <w:sz w:val="24"/>
          <w:szCs w:val="24"/>
        </w:rPr>
        <w:t xml:space="preserve">                                                                         </w:t>
      </w:r>
      <w:r w:rsidRPr="006A093E">
        <w:rPr>
          <w:rFonts w:ascii="Times" w:hAnsi="Times"/>
          <w:sz w:val="24"/>
          <w:szCs w:val="24"/>
        </w:rPr>
        <w:lastRenderedPageBreak/>
        <w:t>Email:</w:t>
      </w:r>
    </w:p>
    <w:p w:rsidR="00015F9E" w:rsidRPr="006A093E" w:rsidRDefault="00015F9E" w:rsidP="00015F9E">
      <w:pPr>
        <w:autoSpaceDE w:val="0"/>
        <w:autoSpaceDN w:val="0"/>
        <w:adjustRightInd w:val="0"/>
        <w:spacing w:after="0" w:line="240" w:lineRule="auto"/>
        <w:rPr>
          <w:rFonts w:ascii="Times" w:hAnsi="Times"/>
          <w:sz w:val="24"/>
          <w:szCs w:val="24"/>
        </w:rPr>
      </w:pPr>
    </w:p>
    <w:p w:rsidR="00432395" w:rsidRPr="006A093E" w:rsidRDefault="00432395" w:rsidP="00F62917">
      <w:pPr>
        <w:jc w:val="center"/>
        <w:rPr>
          <w:rFonts w:ascii="Times New Roman" w:hAnsi="Times New Roman"/>
          <w:b/>
          <w:sz w:val="24"/>
          <w:szCs w:val="24"/>
        </w:rPr>
      </w:pPr>
    </w:p>
    <w:p w:rsidR="00432395" w:rsidRPr="006A093E" w:rsidRDefault="00432395" w:rsidP="00F62917">
      <w:pPr>
        <w:jc w:val="center"/>
        <w:rPr>
          <w:rFonts w:ascii="Times New Roman" w:hAnsi="Times New Roman"/>
          <w:b/>
          <w:sz w:val="24"/>
          <w:szCs w:val="24"/>
        </w:rPr>
      </w:pPr>
    </w:p>
    <w:p w:rsidR="00432395" w:rsidRPr="006A093E" w:rsidRDefault="00432395" w:rsidP="00F62917">
      <w:pPr>
        <w:jc w:val="center"/>
        <w:rPr>
          <w:rFonts w:ascii="Times New Roman" w:hAnsi="Times New Roman"/>
          <w:b/>
          <w:sz w:val="24"/>
          <w:szCs w:val="24"/>
        </w:rPr>
      </w:pPr>
    </w:p>
    <w:p w:rsidR="00432395" w:rsidRPr="006A093E" w:rsidRDefault="00432395" w:rsidP="00F62917">
      <w:pPr>
        <w:jc w:val="center"/>
        <w:rPr>
          <w:rFonts w:ascii="Times New Roman" w:hAnsi="Times New Roman"/>
          <w:b/>
          <w:sz w:val="24"/>
          <w:szCs w:val="24"/>
        </w:rPr>
      </w:pPr>
    </w:p>
    <w:p w:rsidR="00724898" w:rsidRPr="006A093E" w:rsidRDefault="00724898" w:rsidP="00F62917">
      <w:pPr>
        <w:jc w:val="center"/>
        <w:rPr>
          <w:rFonts w:ascii="Times New Roman" w:hAnsi="Times New Roman"/>
          <w:b/>
          <w:sz w:val="24"/>
          <w:szCs w:val="24"/>
        </w:rPr>
      </w:pPr>
    </w:p>
    <w:p w:rsidR="00724898" w:rsidRPr="006A093E" w:rsidRDefault="00724898" w:rsidP="00F62917">
      <w:pPr>
        <w:jc w:val="center"/>
        <w:rPr>
          <w:rFonts w:ascii="Times New Roman" w:hAnsi="Times New Roman"/>
          <w:b/>
          <w:sz w:val="24"/>
          <w:szCs w:val="24"/>
        </w:rPr>
      </w:pPr>
    </w:p>
    <w:p w:rsidR="00724898" w:rsidRPr="006A093E" w:rsidRDefault="00724898" w:rsidP="00F62917">
      <w:pPr>
        <w:jc w:val="center"/>
        <w:rPr>
          <w:rFonts w:ascii="Times New Roman" w:hAnsi="Times New Roman"/>
          <w:b/>
          <w:sz w:val="24"/>
          <w:szCs w:val="24"/>
        </w:rPr>
      </w:pPr>
    </w:p>
    <w:p w:rsidR="00724898" w:rsidRPr="006A093E" w:rsidRDefault="00724898" w:rsidP="00F62917">
      <w:pPr>
        <w:jc w:val="center"/>
        <w:rPr>
          <w:rFonts w:ascii="Times New Roman" w:hAnsi="Times New Roman"/>
          <w:b/>
          <w:sz w:val="24"/>
          <w:szCs w:val="24"/>
        </w:rPr>
      </w:pPr>
    </w:p>
    <w:p w:rsidR="00724898" w:rsidRPr="006A093E" w:rsidRDefault="00724898" w:rsidP="00F62917">
      <w:pPr>
        <w:jc w:val="center"/>
        <w:rPr>
          <w:rFonts w:ascii="Times New Roman" w:hAnsi="Times New Roman"/>
          <w:b/>
          <w:sz w:val="24"/>
          <w:szCs w:val="24"/>
        </w:rPr>
      </w:pPr>
    </w:p>
    <w:p w:rsidR="00724898" w:rsidRPr="006A093E" w:rsidRDefault="00724898" w:rsidP="00F62917">
      <w:pPr>
        <w:jc w:val="center"/>
        <w:rPr>
          <w:rFonts w:ascii="Times New Roman" w:hAnsi="Times New Roman"/>
          <w:b/>
          <w:sz w:val="24"/>
          <w:szCs w:val="24"/>
        </w:rPr>
      </w:pPr>
    </w:p>
    <w:p w:rsidR="00724898" w:rsidRPr="006A093E" w:rsidRDefault="00724898" w:rsidP="00F62917">
      <w:pPr>
        <w:jc w:val="center"/>
        <w:rPr>
          <w:rFonts w:ascii="Times New Roman" w:hAnsi="Times New Roman"/>
          <w:b/>
          <w:sz w:val="24"/>
          <w:szCs w:val="24"/>
        </w:rPr>
      </w:pPr>
    </w:p>
    <w:p w:rsidR="00724898" w:rsidRPr="006A093E" w:rsidRDefault="00724898" w:rsidP="00F62917">
      <w:pPr>
        <w:jc w:val="center"/>
        <w:rPr>
          <w:rFonts w:ascii="Times New Roman" w:hAnsi="Times New Roman"/>
          <w:b/>
          <w:sz w:val="24"/>
          <w:szCs w:val="24"/>
        </w:rPr>
      </w:pPr>
    </w:p>
    <w:p w:rsidR="00724898" w:rsidRPr="006A093E" w:rsidRDefault="00724898" w:rsidP="00F62917">
      <w:pPr>
        <w:jc w:val="center"/>
        <w:rPr>
          <w:rFonts w:ascii="Times New Roman" w:hAnsi="Times New Roman"/>
          <w:b/>
          <w:sz w:val="24"/>
          <w:szCs w:val="24"/>
        </w:rPr>
      </w:pPr>
    </w:p>
    <w:p w:rsidR="00724898" w:rsidRPr="006A093E" w:rsidRDefault="00724898" w:rsidP="00F62917">
      <w:pPr>
        <w:jc w:val="center"/>
        <w:rPr>
          <w:rFonts w:ascii="Times New Roman" w:hAnsi="Times New Roman"/>
          <w:b/>
          <w:sz w:val="24"/>
          <w:szCs w:val="24"/>
        </w:rPr>
        <w:sectPr w:rsidR="00724898" w:rsidRPr="006A093E" w:rsidSect="00AA10A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724898" w:rsidRPr="006A093E" w:rsidRDefault="00724898" w:rsidP="00F62917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724898" w:rsidRPr="006A093E" w:rsidSect="00BF7C2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39DB" w:rsidRDefault="007B39DB" w:rsidP="00EB49F4">
      <w:pPr>
        <w:spacing w:after="0" w:line="240" w:lineRule="auto"/>
      </w:pPr>
      <w:r>
        <w:separator/>
      </w:r>
    </w:p>
  </w:endnote>
  <w:endnote w:type="continuationSeparator" w:id="1">
    <w:p w:rsidR="007B39DB" w:rsidRDefault="007B39DB" w:rsidP="00EB4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8A2" w:rsidRDefault="003668A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8A2" w:rsidRDefault="003668A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8A2" w:rsidRDefault="003668A2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198" w:rsidRDefault="0074506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8519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5198">
      <w:rPr>
        <w:rStyle w:val="PageNumber"/>
        <w:noProof/>
      </w:rPr>
      <w:t>1</w:t>
    </w:r>
    <w:r>
      <w:rPr>
        <w:rStyle w:val="PageNumber"/>
      </w:rPr>
      <w:fldChar w:fldCharType="end"/>
    </w:r>
  </w:p>
  <w:p w:rsidR="00F85198" w:rsidRDefault="00F85198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638" w:rsidRDefault="00745064">
    <w:pPr>
      <w:pStyle w:val="Footer"/>
      <w:jc w:val="right"/>
    </w:pPr>
    <w:fldSimple w:instr=" PAGE   \* MERGEFORMAT ">
      <w:r w:rsidR="00BF7C22">
        <w:rPr>
          <w:noProof/>
        </w:rPr>
        <w:t>6</w:t>
      </w:r>
    </w:fldSimple>
  </w:p>
  <w:p w:rsidR="00143638" w:rsidRDefault="00143638">
    <w:pPr>
      <w:pStyle w:val="Footer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D67" w:rsidRDefault="002E3D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39DB" w:rsidRDefault="007B39DB" w:rsidP="00EB49F4">
      <w:pPr>
        <w:spacing w:after="0" w:line="240" w:lineRule="auto"/>
      </w:pPr>
      <w:r>
        <w:separator/>
      </w:r>
    </w:p>
  </w:footnote>
  <w:footnote w:type="continuationSeparator" w:id="1">
    <w:p w:rsidR="007B39DB" w:rsidRDefault="007B39DB" w:rsidP="00EB4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8A2" w:rsidRDefault="003668A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0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779"/>
      <w:gridCol w:w="2103"/>
      <w:gridCol w:w="2121"/>
      <w:gridCol w:w="1682"/>
      <w:gridCol w:w="2017"/>
    </w:tblGrid>
    <w:tr w:rsidR="00724898" w:rsidTr="00745064">
      <w:trPr>
        <w:trHeight w:val="683"/>
        <w:jc w:val="center"/>
      </w:trPr>
      <w:tc>
        <w:tcPr>
          <w:tcW w:w="1752" w:type="dxa"/>
          <w:vMerge w:val="restart"/>
          <w:vAlign w:val="center"/>
        </w:tcPr>
        <w:p w:rsidR="00724898" w:rsidRPr="00BD2D45" w:rsidRDefault="00F76CB8" w:rsidP="00033B89">
          <w:pPr>
            <w:jc w:val="center"/>
            <w:rPr>
              <w:b/>
              <w:bCs/>
              <w:sz w:val="20"/>
              <w:szCs w:val="20"/>
              <w:lang w:val="en-US" w:eastAsia="en-US"/>
            </w:rPr>
          </w:pPr>
          <w:r>
            <w:rPr>
              <w:noProof/>
              <w:sz w:val="20"/>
              <w:lang w:val="en-US" w:eastAsia="en-US"/>
            </w:rPr>
            <w:drawing>
              <wp:inline distT="0" distB="0" distL="0" distR="0">
                <wp:extent cx="973455" cy="1181100"/>
                <wp:effectExtent l="19050" t="0" r="0" b="0"/>
                <wp:docPr id="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3455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73" w:type="dxa"/>
          <w:gridSpan w:val="2"/>
          <w:vMerge w:val="restart"/>
        </w:tcPr>
        <w:p w:rsidR="00724898" w:rsidRPr="00724898" w:rsidRDefault="003668A2" w:rsidP="003668A2">
          <w:pPr>
            <w:jc w:val="center"/>
            <w:rPr>
              <w:rFonts w:ascii="Times New Roman" w:hAnsi="Times New Roman"/>
              <w:b/>
              <w:iCs/>
              <w:sz w:val="24"/>
              <w:szCs w:val="24"/>
            </w:rPr>
          </w:pPr>
          <w:r w:rsidRPr="003668A2">
            <w:rPr>
              <w:rFonts w:ascii="Times New Roman" w:hAnsi="Times New Roman"/>
              <w:b/>
              <w:bCs/>
              <w:iCs/>
              <w:sz w:val="24"/>
              <w:szCs w:val="24"/>
            </w:rPr>
            <w:t xml:space="preserve">Format for </w:t>
          </w:r>
          <w:r>
            <w:rPr>
              <w:rFonts w:ascii="Times New Roman" w:hAnsi="Times New Roman"/>
              <w:b/>
              <w:bCs/>
              <w:iCs/>
              <w:sz w:val="24"/>
              <w:szCs w:val="24"/>
            </w:rPr>
            <w:t>the S</w:t>
          </w:r>
          <w:r w:rsidRPr="003668A2">
            <w:rPr>
              <w:rFonts w:ascii="Times New Roman" w:hAnsi="Times New Roman"/>
              <w:b/>
              <w:bCs/>
              <w:iCs/>
              <w:sz w:val="24"/>
              <w:szCs w:val="24"/>
            </w:rPr>
            <w:t xml:space="preserve">ubmission of </w:t>
          </w:r>
          <w:r>
            <w:rPr>
              <w:rFonts w:ascii="Times New Roman" w:hAnsi="Times New Roman"/>
              <w:b/>
              <w:bCs/>
              <w:iCs/>
              <w:sz w:val="24"/>
              <w:szCs w:val="24"/>
            </w:rPr>
            <w:t>P</w:t>
          </w:r>
          <w:r w:rsidRPr="003668A2">
            <w:rPr>
              <w:rFonts w:ascii="Times New Roman" w:hAnsi="Times New Roman"/>
              <w:b/>
              <w:bCs/>
              <w:iCs/>
              <w:sz w:val="24"/>
              <w:szCs w:val="24"/>
            </w:rPr>
            <w:t>roposal</w:t>
          </w:r>
          <w:r>
            <w:rPr>
              <w:rFonts w:ascii="Times New Roman" w:hAnsi="Times New Roman"/>
              <w:b/>
              <w:bCs/>
              <w:iCs/>
              <w:sz w:val="24"/>
              <w:szCs w:val="24"/>
            </w:rPr>
            <w:t xml:space="preserve"> to IEC Involving Human Participant</w:t>
          </w:r>
        </w:p>
      </w:tc>
      <w:tc>
        <w:tcPr>
          <w:tcW w:w="1720" w:type="dxa"/>
          <w:vAlign w:val="center"/>
        </w:tcPr>
        <w:p w:rsidR="00724898" w:rsidRPr="003A5FC8" w:rsidRDefault="003668A2" w:rsidP="00033B89">
          <w:pPr>
            <w:rPr>
              <w:rFonts w:ascii="Times" w:hAnsi="Times" w:cs="Times"/>
              <w:bCs/>
              <w:sz w:val="24"/>
              <w:szCs w:val="24"/>
              <w:lang w:val="en-US" w:eastAsia="en-US"/>
            </w:rPr>
          </w:pPr>
          <w:r>
            <w:rPr>
              <w:rFonts w:ascii="Times" w:hAnsi="Times" w:cs="Times"/>
              <w:bCs/>
              <w:sz w:val="24"/>
              <w:szCs w:val="24"/>
              <w:lang w:val="en-US" w:eastAsia="en-US"/>
            </w:rPr>
            <w:t xml:space="preserve"> </w:t>
          </w:r>
          <w:r w:rsidR="00724898" w:rsidRPr="003A5FC8">
            <w:rPr>
              <w:rFonts w:ascii="Times" w:hAnsi="Times" w:cs="Times"/>
              <w:bCs/>
              <w:sz w:val="24"/>
              <w:szCs w:val="24"/>
              <w:lang w:val="en-US" w:eastAsia="en-US"/>
            </w:rPr>
            <w:t>Document No</w:t>
          </w:r>
        </w:p>
      </w:tc>
      <w:tc>
        <w:tcPr>
          <w:tcW w:w="1857" w:type="dxa"/>
          <w:vAlign w:val="center"/>
        </w:tcPr>
        <w:p w:rsidR="00724898" w:rsidRPr="003A5FC8" w:rsidRDefault="00724898" w:rsidP="00033B89">
          <w:pPr>
            <w:rPr>
              <w:rFonts w:ascii="Times" w:hAnsi="Times" w:cs="Times"/>
              <w:bCs/>
              <w:sz w:val="24"/>
              <w:szCs w:val="24"/>
              <w:lang w:val="en-US" w:eastAsia="en-US"/>
            </w:rPr>
          </w:pPr>
          <w:r w:rsidRPr="008A739B">
            <w:rPr>
              <w:rFonts w:ascii="Times New Roman" w:hAnsi="Times New Roman"/>
              <w:bCs/>
              <w:sz w:val="24"/>
              <w:szCs w:val="24"/>
            </w:rPr>
            <w:t>IITRPR/IEC/Form no.</w:t>
          </w:r>
          <w:r>
            <w:rPr>
              <w:rFonts w:ascii="Times New Roman" w:hAnsi="Times New Roman"/>
              <w:bCs/>
              <w:sz w:val="24"/>
              <w:szCs w:val="24"/>
            </w:rPr>
            <w:t xml:space="preserve"> </w:t>
          </w:r>
          <w:r w:rsidRPr="008A739B">
            <w:rPr>
              <w:rFonts w:ascii="Times New Roman" w:hAnsi="Times New Roman"/>
              <w:bCs/>
              <w:sz w:val="24"/>
              <w:szCs w:val="24"/>
            </w:rPr>
            <w:t>IEC 10</w:t>
          </w:r>
          <w:r>
            <w:rPr>
              <w:rFonts w:ascii="Times New Roman" w:hAnsi="Times New Roman"/>
              <w:bCs/>
              <w:sz w:val="24"/>
              <w:szCs w:val="24"/>
            </w:rPr>
            <w:t>1</w:t>
          </w:r>
        </w:p>
      </w:tc>
    </w:tr>
    <w:tr w:rsidR="00724898" w:rsidTr="00745064">
      <w:trPr>
        <w:trHeight w:val="528"/>
        <w:jc w:val="center"/>
      </w:trPr>
      <w:tc>
        <w:tcPr>
          <w:tcW w:w="1752" w:type="dxa"/>
          <w:vMerge/>
        </w:tcPr>
        <w:p w:rsidR="00724898" w:rsidRPr="00BD2D45" w:rsidRDefault="00724898" w:rsidP="00033B89">
          <w:pPr>
            <w:jc w:val="both"/>
            <w:rPr>
              <w:b/>
              <w:bCs/>
              <w:lang w:val="en-US" w:eastAsia="en-US"/>
            </w:rPr>
          </w:pPr>
        </w:p>
      </w:tc>
      <w:tc>
        <w:tcPr>
          <w:tcW w:w="4373" w:type="dxa"/>
          <w:gridSpan w:val="2"/>
          <w:vMerge/>
        </w:tcPr>
        <w:p w:rsidR="00724898" w:rsidRPr="003A5FC8" w:rsidRDefault="00724898" w:rsidP="00033B89">
          <w:pPr>
            <w:jc w:val="both"/>
            <w:rPr>
              <w:b/>
              <w:bCs/>
              <w:lang w:val="en-US" w:eastAsia="en-US"/>
            </w:rPr>
          </w:pPr>
        </w:p>
      </w:tc>
      <w:tc>
        <w:tcPr>
          <w:tcW w:w="1720" w:type="dxa"/>
          <w:vAlign w:val="center"/>
        </w:tcPr>
        <w:p w:rsidR="00724898" w:rsidRPr="003A5FC8" w:rsidRDefault="00724898" w:rsidP="00033B89">
          <w:pPr>
            <w:rPr>
              <w:rFonts w:ascii="Times" w:hAnsi="Times" w:cs="Times"/>
              <w:bCs/>
              <w:sz w:val="24"/>
              <w:szCs w:val="24"/>
              <w:lang w:val="en-US" w:eastAsia="en-US"/>
            </w:rPr>
          </w:pPr>
          <w:r w:rsidRPr="003A5FC8">
            <w:rPr>
              <w:rFonts w:ascii="Times" w:hAnsi="Times" w:cs="Times"/>
              <w:bCs/>
              <w:sz w:val="24"/>
              <w:szCs w:val="24"/>
              <w:lang w:val="en-US" w:eastAsia="en-US"/>
            </w:rPr>
            <w:t>Version No</w:t>
          </w:r>
        </w:p>
      </w:tc>
      <w:tc>
        <w:tcPr>
          <w:tcW w:w="1857" w:type="dxa"/>
          <w:vAlign w:val="center"/>
        </w:tcPr>
        <w:p w:rsidR="00724898" w:rsidRPr="003A5FC8" w:rsidRDefault="00724898" w:rsidP="00033B89">
          <w:pPr>
            <w:rPr>
              <w:rFonts w:ascii="Times" w:hAnsi="Times" w:cs="Times"/>
              <w:bCs/>
              <w:sz w:val="24"/>
              <w:szCs w:val="24"/>
              <w:lang w:val="en-US" w:eastAsia="en-US"/>
            </w:rPr>
          </w:pPr>
          <w:r>
            <w:rPr>
              <w:rFonts w:ascii="Times" w:hAnsi="Times" w:cs="Times"/>
              <w:bCs/>
              <w:sz w:val="24"/>
              <w:szCs w:val="24"/>
              <w:lang w:val="en-US" w:eastAsia="en-US"/>
            </w:rPr>
            <w:t>1</w:t>
          </w:r>
        </w:p>
      </w:tc>
    </w:tr>
    <w:tr w:rsidR="00724898" w:rsidTr="00745064">
      <w:trPr>
        <w:trHeight w:val="509"/>
        <w:jc w:val="center"/>
      </w:trPr>
      <w:tc>
        <w:tcPr>
          <w:tcW w:w="1752" w:type="dxa"/>
          <w:vMerge/>
        </w:tcPr>
        <w:p w:rsidR="00724898" w:rsidRPr="00BD2D45" w:rsidRDefault="00724898" w:rsidP="00033B89">
          <w:pPr>
            <w:jc w:val="both"/>
            <w:rPr>
              <w:b/>
              <w:bCs/>
              <w:lang w:val="en-US" w:eastAsia="en-US"/>
            </w:rPr>
          </w:pPr>
        </w:p>
      </w:tc>
      <w:tc>
        <w:tcPr>
          <w:tcW w:w="4373" w:type="dxa"/>
          <w:gridSpan w:val="2"/>
          <w:vMerge/>
        </w:tcPr>
        <w:p w:rsidR="00724898" w:rsidRPr="003A5FC8" w:rsidRDefault="00724898" w:rsidP="00033B89">
          <w:pPr>
            <w:jc w:val="both"/>
            <w:rPr>
              <w:b/>
              <w:bCs/>
              <w:lang w:val="en-US" w:eastAsia="en-US"/>
            </w:rPr>
          </w:pPr>
        </w:p>
      </w:tc>
      <w:tc>
        <w:tcPr>
          <w:tcW w:w="1720" w:type="dxa"/>
          <w:vMerge w:val="restart"/>
          <w:vAlign w:val="center"/>
        </w:tcPr>
        <w:p w:rsidR="00724898" w:rsidRPr="003A5FC8" w:rsidRDefault="00724898" w:rsidP="00033B89">
          <w:pPr>
            <w:rPr>
              <w:rFonts w:ascii="Times" w:hAnsi="Times" w:cs="Times"/>
              <w:bCs/>
              <w:sz w:val="24"/>
              <w:szCs w:val="24"/>
              <w:lang w:val="en-US" w:eastAsia="en-US"/>
            </w:rPr>
          </w:pPr>
          <w:r w:rsidRPr="003A5FC8">
            <w:rPr>
              <w:rFonts w:ascii="Times" w:hAnsi="Times" w:cs="Times"/>
              <w:bCs/>
              <w:sz w:val="24"/>
              <w:szCs w:val="24"/>
              <w:lang w:val="en-US" w:eastAsia="en-US"/>
            </w:rPr>
            <w:t>Effective Date</w:t>
          </w:r>
        </w:p>
      </w:tc>
      <w:tc>
        <w:tcPr>
          <w:tcW w:w="1857" w:type="dxa"/>
          <w:vMerge w:val="restart"/>
          <w:vAlign w:val="center"/>
        </w:tcPr>
        <w:p w:rsidR="00724898" w:rsidRPr="003A5FC8" w:rsidRDefault="00724898" w:rsidP="00033B89">
          <w:pPr>
            <w:rPr>
              <w:rFonts w:ascii="Times" w:hAnsi="Times" w:cs="Times"/>
              <w:bCs/>
              <w:sz w:val="24"/>
              <w:szCs w:val="24"/>
              <w:lang w:val="en-US" w:eastAsia="en-US"/>
            </w:rPr>
          </w:pPr>
          <w:r w:rsidRPr="003A5FC8">
            <w:rPr>
              <w:rFonts w:ascii="Times" w:hAnsi="Times" w:cs="Times"/>
              <w:bCs/>
              <w:sz w:val="24"/>
              <w:szCs w:val="24"/>
              <w:lang w:val="en-US" w:eastAsia="en-US"/>
            </w:rPr>
            <w:t>7 June 2022</w:t>
          </w:r>
        </w:p>
      </w:tc>
    </w:tr>
    <w:tr w:rsidR="00724898" w:rsidTr="005C590C">
      <w:trPr>
        <w:trHeight w:val="674"/>
        <w:jc w:val="center"/>
      </w:trPr>
      <w:tc>
        <w:tcPr>
          <w:tcW w:w="1752" w:type="dxa"/>
          <w:vMerge/>
        </w:tcPr>
        <w:p w:rsidR="00724898" w:rsidRPr="00BD2D45" w:rsidRDefault="00724898" w:rsidP="00033B89">
          <w:pPr>
            <w:jc w:val="both"/>
            <w:rPr>
              <w:b/>
              <w:bCs/>
              <w:lang w:val="en-US" w:eastAsia="en-US"/>
            </w:rPr>
          </w:pPr>
        </w:p>
      </w:tc>
      <w:tc>
        <w:tcPr>
          <w:tcW w:w="2172" w:type="dxa"/>
        </w:tcPr>
        <w:p w:rsidR="00724898" w:rsidRPr="003A5FC8" w:rsidRDefault="00724898" w:rsidP="00033B89">
          <w:pPr>
            <w:jc w:val="center"/>
            <w:rPr>
              <w:rFonts w:ascii="Times New Roman" w:hAnsi="Times New Roman"/>
              <w:b/>
              <w:bCs/>
              <w:sz w:val="24"/>
              <w:szCs w:val="24"/>
              <w:lang w:val="en-US" w:eastAsia="en-US"/>
            </w:rPr>
          </w:pPr>
          <w:r w:rsidRPr="003A5FC8">
            <w:rPr>
              <w:rFonts w:ascii="Times New Roman" w:hAnsi="Times New Roman"/>
              <w:b/>
              <w:bCs/>
              <w:sz w:val="24"/>
              <w:szCs w:val="24"/>
              <w:lang w:val="en-US" w:eastAsia="en-US"/>
            </w:rPr>
            <w:t>Prepared By</w:t>
          </w:r>
        </w:p>
      </w:tc>
      <w:tc>
        <w:tcPr>
          <w:tcW w:w="2201" w:type="dxa"/>
        </w:tcPr>
        <w:p w:rsidR="00724898" w:rsidRPr="003A5FC8" w:rsidRDefault="00724898" w:rsidP="00E142D3">
          <w:pPr>
            <w:rPr>
              <w:rFonts w:ascii="Times New Roman" w:hAnsi="Times New Roman"/>
              <w:sz w:val="24"/>
              <w:szCs w:val="24"/>
              <w:lang w:val="en-US" w:eastAsia="en-US"/>
            </w:rPr>
          </w:pPr>
          <w:r w:rsidRPr="003A5FC8">
            <w:rPr>
              <w:rFonts w:ascii="Times New Roman" w:hAnsi="Times New Roman"/>
              <w:sz w:val="24"/>
              <w:szCs w:val="24"/>
              <w:lang w:val="en-US" w:eastAsia="en-US"/>
            </w:rPr>
            <w:t>Dr. Yashveer Singh</w:t>
          </w:r>
        </w:p>
      </w:tc>
      <w:tc>
        <w:tcPr>
          <w:tcW w:w="1720" w:type="dxa"/>
          <w:vMerge/>
          <w:vAlign w:val="center"/>
        </w:tcPr>
        <w:p w:rsidR="00724898" w:rsidRPr="003A5FC8" w:rsidRDefault="00724898" w:rsidP="00033B89">
          <w:pPr>
            <w:rPr>
              <w:rFonts w:ascii="Times" w:hAnsi="Times" w:cs="Times"/>
              <w:bCs/>
              <w:sz w:val="24"/>
              <w:szCs w:val="24"/>
              <w:lang w:val="en-US" w:eastAsia="en-US"/>
            </w:rPr>
          </w:pPr>
        </w:p>
      </w:tc>
      <w:tc>
        <w:tcPr>
          <w:tcW w:w="1857" w:type="dxa"/>
          <w:vMerge/>
          <w:vAlign w:val="center"/>
        </w:tcPr>
        <w:p w:rsidR="00724898" w:rsidRPr="003A5FC8" w:rsidRDefault="00724898" w:rsidP="00033B89">
          <w:pPr>
            <w:rPr>
              <w:rFonts w:ascii="Times" w:hAnsi="Times" w:cs="Times"/>
              <w:bCs/>
              <w:sz w:val="24"/>
              <w:szCs w:val="24"/>
              <w:lang w:val="en-US" w:eastAsia="en-US"/>
            </w:rPr>
          </w:pPr>
        </w:p>
      </w:tc>
    </w:tr>
    <w:tr w:rsidR="00724898" w:rsidTr="00745064">
      <w:trPr>
        <w:trHeight w:val="276"/>
        <w:jc w:val="center"/>
      </w:trPr>
      <w:tc>
        <w:tcPr>
          <w:tcW w:w="1752" w:type="dxa"/>
          <w:vMerge/>
        </w:tcPr>
        <w:p w:rsidR="00724898" w:rsidRPr="00BD2D45" w:rsidRDefault="00724898" w:rsidP="00033B89">
          <w:pPr>
            <w:jc w:val="both"/>
            <w:rPr>
              <w:b/>
              <w:bCs/>
              <w:lang w:val="en-US" w:eastAsia="en-US"/>
            </w:rPr>
          </w:pPr>
        </w:p>
      </w:tc>
      <w:tc>
        <w:tcPr>
          <w:tcW w:w="2172" w:type="dxa"/>
        </w:tcPr>
        <w:p w:rsidR="00724898" w:rsidRPr="003A5FC8" w:rsidRDefault="00724898" w:rsidP="00033B89">
          <w:pPr>
            <w:jc w:val="center"/>
            <w:rPr>
              <w:rFonts w:ascii="Times New Roman" w:hAnsi="Times New Roman"/>
              <w:b/>
              <w:bCs/>
              <w:sz w:val="24"/>
              <w:szCs w:val="24"/>
              <w:lang w:val="en-US" w:eastAsia="en-US"/>
            </w:rPr>
          </w:pPr>
          <w:r w:rsidRPr="003A5FC8">
            <w:rPr>
              <w:rFonts w:ascii="Times New Roman" w:hAnsi="Times New Roman"/>
              <w:b/>
              <w:bCs/>
              <w:sz w:val="24"/>
              <w:szCs w:val="24"/>
              <w:lang w:val="en-US" w:eastAsia="en-US"/>
            </w:rPr>
            <w:t>Reviewed By</w:t>
          </w:r>
        </w:p>
      </w:tc>
      <w:tc>
        <w:tcPr>
          <w:tcW w:w="2201" w:type="dxa"/>
        </w:tcPr>
        <w:p w:rsidR="00724898" w:rsidRPr="003A5FC8" w:rsidRDefault="00724898" w:rsidP="00E142D3">
          <w:pPr>
            <w:rPr>
              <w:rFonts w:ascii="Times New Roman" w:hAnsi="Times New Roman"/>
              <w:sz w:val="24"/>
              <w:szCs w:val="24"/>
              <w:lang w:val="en-US" w:eastAsia="en-US"/>
            </w:rPr>
          </w:pPr>
          <w:r w:rsidRPr="003A5FC8">
            <w:rPr>
              <w:rFonts w:ascii="Times New Roman" w:hAnsi="Times New Roman"/>
              <w:sz w:val="24"/>
              <w:szCs w:val="24"/>
              <w:lang w:val="en-US" w:eastAsia="en-US"/>
            </w:rPr>
            <w:t>Dr. Durba Pal</w:t>
          </w:r>
        </w:p>
      </w:tc>
      <w:tc>
        <w:tcPr>
          <w:tcW w:w="1720" w:type="dxa"/>
          <w:vAlign w:val="center"/>
        </w:tcPr>
        <w:p w:rsidR="00724898" w:rsidRPr="003A5FC8" w:rsidRDefault="00724898" w:rsidP="00033B89">
          <w:pPr>
            <w:rPr>
              <w:rFonts w:ascii="Times" w:hAnsi="Times" w:cs="Times"/>
              <w:bCs/>
              <w:sz w:val="24"/>
              <w:szCs w:val="24"/>
              <w:lang w:val="en-US" w:eastAsia="en-US"/>
            </w:rPr>
          </w:pPr>
          <w:r w:rsidRPr="003A5FC8">
            <w:rPr>
              <w:rFonts w:ascii="Times" w:hAnsi="Times" w:cs="Times"/>
              <w:bCs/>
              <w:sz w:val="24"/>
              <w:szCs w:val="24"/>
              <w:lang w:val="en-US" w:eastAsia="en-US"/>
            </w:rPr>
            <w:t>Effective From</w:t>
          </w:r>
        </w:p>
      </w:tc>
      <w:tc>
        <w:tcPr>
          <w:tcW w:w="1857" w:type="dxa"/>
          <w:vAlign w:val="center"/>
        </w:tcPr>
        <w:p w:rsidR="00724898" w:rsidRPr="003A5FC8" w:rsidRDefault="00724898" w:rsidP="00033B89">
          <w:pPr>
            <w:rPr>
              <w:rFonts w:ascii="Times" w:hAnsi="Times" w:cs="Times"/>
              <w:bCs/>
              <w:sz w:val="24"/>
              <w:szCs w:val="24"/>
              <w:lang w:val="en-US" w:eastAsia="en-US"/>
            </w:rPr>
          </w:pPr>
          <w:r w:rsidRPr="003A5FC8">
            <w:rPr>
              <w:rFonts w:ascii="Times" w:hAnsi="Times" w:cs="Times"/>
              <w:bCs/>
              <w:sz w:val="24"/>
              <w:szCs w:val="24"/>
              <w:lang w:val="en-US" w:eastAsia="en-US"/>
            </w:rPr>
            <w:t>7 June 2022</w:t>
          </w:r>
        </w:p>
      </w:tc>
    </w:tr>
    <w:tr w:rsidR="00724898" w:rsidTr="00745064">
      <w:trPr>
        <w:trHeight w:val="144"/>
        <w:jc w:val="center"/>
      </w:trPr>
      <w:tc>
        <w:tcPr>
          <w:tcW w:w="1752" w:type="dxa"/>
          <w:vMerge/>
        </w:tcPr>
        <w:p w:rsidR="00724898" w:rsidRPr="00BD2D45" w:rsidRDefault="00724898" w:rsidP="00033B89">
          <w:pPr>
            <w:jc w:val="both"/>
            <w:rPr>
              <w:b/>
              <w:bCs/>
              <w:lang w:val="en-US" w:eastAsia="en-US"/>
            </w:rPr>
          </w:pPr>
        </w:p>
      </w:tc>
      <w:tc>
        <w:tcPr>
          <w:tcW w:w="2172" w:type="dxa"/>
        </w:tcPr>
        <w:p w:rsidR="00724898" w:rsidRPr="003A5FC8" w:rsidRDefault="00724898" w:rsidP="00033B89">
          <w:pPr>
            <w:jc w:val="center"/>
            <w:rPr>
              <w:rFonts w:ascii="Times New Roman" w:hAnsi="Times New Roman"/>
              <w:b/>
              <w:bCs/>
              <w:sz w:val="24"/>
              <w:szCs w:val="24"/>
              <w:lang w:val="en-US" w:eastAsia="en-US"/>
            </w:rPr>
          </w:pPr>
          <w:r w:rsidRPr="003A5FC8">
            <w:rPr>
              <w:rFonts w:ascii="Times New Roman" w:hAnsi="Times New Roman"/>
              <w:b/>
              <w:bCs/>
              <w:sz w:val="24"/>
              <w:szCs w:val="24"/>
              <w:lang w:val="en-US" w:eastAsia="en-US"/>
            </w:rPr>
            <w:t>Approved By</w:t>
          </w:r>
        </w:p>
      </w:tc>
      <w:tc>
        <w:tcPr>
          <w:tcW w:w="2201" w:type="dxa"/>
        </w:tcPr>
        <w:p w:rsidR="00724898" w:rsidRPr="003A5FC8" w:rsidRDefault="00724898" w:rsidP="00E142D3">
          <w:pPr>
            <w:rPr>
              <w:rFonts w:ascii="Times New Roman" w:hAnsi="Times New Roman"/>
              <w:sz w:val="24"/>
              <w:szCs w:val="24"/>
              <w:lang w:val="en-US" w:eastAsia="en-US"/>
            </w:rPr>
          </w:pPr>
          <w:r w:rsidRPr="003A5FC8">
            <w:rPr>
              <w:rFonts w:ascii="Times New Roman" w:hAnsi="Times New Roman"/>
              <w:sz w:val="24"/>
              <w:szCs w:val="24"/>
              <w:lang w:val="en-US" w:eastAsia="en-US"/>
            </w:rPr>
            <w:t>Dean R and D</w:t>
          </w:r>
        </w:p>
      </w:tc>
      <w:tc>
        <w:tcPr>
          <w:tcW w:w="1720" w:type="dxa"/>
          <w:vAlign w:val="center"/>
        </w:tcPr>
        <w:p w:rsidR="00724898" w:rsidRPr="003A5FC8" w:rsidRDefault="00724898" w:rsidP="00033B89">
          <w:pPr>
            <w:rPr>
              <w:rFonts w:ascii="Times" w:hAnsi="Times" w:cs="Times"/>
              <w:bCs/>
              <w:sz w:val="24"/>
              <w:szCs w:val="24"/>
              <w:lang w:val="en-US" w:eastAsia="en-US"/>
            </w:rPr>
          </w:pPr>
          <w:r w:rsidRPr="003A5FC8">
            <w:rPr>
              <w:rFonts w:ascii="Times" w:hAnsi="Times" w:cs="Times"/>
              <w:bCs/>
              <w:sz w:val="24"/>
              <w:szCs w:val="24"/>
              <w:lang w:val="en-US" w:eastAsia="en-US"/>
            </w:rPr>
            <w:t>Effective Up to</w:t>
          </w:r>
        </w:p>
      </w:tc>
      <w:tc>
        <w:tcPr>
          <w:tcW w:w="1857" w:type="dxa"/>
          <w:vAlign w:val="center"/>
        </w:tcPr>
        <w:p w:rsidR="00724898" w:rsidRPr="003A5FC8" w:rsidRDefault="00724898" w:rsidP="00033B89">
          <w:pPr>
            <w:rPr>
              <w:rFonts w:ascii="Times" w:hAnsi="Times" w:cs="Times"/>
              <w:bCs/>
              <w:sz w:val="24"/>
              <w:szCs w:val="24"/>
              <w:lang w:val="en-US" w:eastAsia="en-US"/>
            </w:rPr>
          </w:pPr>
          <w:r w:rsidRPr="003A5FC8">
            <w:rPr>
              <w:rFonts w:ascii="Times" w:hAnsi="Times" w:cs="Times"/>
              <w:bCs/>
              <w:sz w:val="24"/>
              <w:szCs w:val="24"/>
              <w:lang w:val="en-US" w:eastAsia="en-US"/>
            </w:rPr>
            <w:t>6 June 2025</w:t>
          </w:r>
        </w:p>
      </w:tc>
    </w:tr>
  </w:tbl>
  <w:p w:rsidR="00724898" w:rsidRDefault="0072489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8A2" w:rsidRDefault="003668A2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D67" w:rsidRDefault="002E3D67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221" w:rsidRDefault="00B50221">
    <w:pPr>
      <w:pStyle w:val="Header"/>
    </w:pPr>
  </w:p>
  <w:p w:rsidR="00B50221" w:rsidRDefault="00B50221">
    <w:pPr>
      <w:pStyle w:val="Header"/>
    </w:pPr>
  </w:p>
  <w:p w:rsidR="00B50221" w:rsidRDefault="00B50221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D67" w:rsidRDefault="002E3D6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B6FC0"/>
    <w:multiLevelType w:val="hybridMultilevel"/>
    <w:tmpl w:val="8C6C80B0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0E426B"/>
    <w:multiLevelType w:val="hybridMultilevel"/>
    <w:tmpl w:val="BF0EEEFE"/>
    <w:lvl w:ilvl="0">
      <w:start w:val="1"/>
      <w:numFmt w:val="lowerRoman"/>
      <w:lvlText w:val="%1."/>
      <w:lvlJc w:val="left"/>
      <w:pPr>
        <w:ind w:left="862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6EA5C62"/>
    <w:multiLevelType w:val="hybridMultilevel"/>
    <w:tmpl w:val="A614CF94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402B6"/>
    <w:multiLevelType w:val="hybridMultilevel"/>
    <w:tmpl w:val="2D7C7212"/>
    <w:lvl w:ilvl="0">
      <w:start w:val="2"/>
      <w:numFmt w:val="lowerRoman"/>
      <w:lvlText w:val="%1."/>
      <w:lvlJc w:val="left"/>
      <w:pPr>
        <w:ind w:left="14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0" w:hanging="360"/>
      </w:pPr>
    </w:lvl>
    <w:lvl w:ilvl="2" w:tentative="1">
      <w:start w:val="1"/>
      <w:numFmt w:val="lowerRoman"/>
      <w:lvlText w:val="%3."/>
      <w:lvlJc w:val="right"/>
      <w:pPr>
        <w:ind w:left="2500" w:hanging="180"/>
      </w:pPr>
    </w:lvl>
    <w:lvl w:ilvl="3" w:tentative="1">
      <w:start w:val="1"/>
      <w:numFmt w:val="decimal"/>
      <w:lvlText w:val="%4."/>
      <w:lvlJc w:val="left"/>
      <w:pPr>
        <w:ind w:left="3220" w:hanging="360"/>
      </w:pPr>
    </w:lvl>
    <w:lvl w:ilvl="4" w:tentative="1">
      <w:start w:val="1"/>
      <w:numFmt w:val="lowerLetter"/>
      <w:lvlText w:val="%5."/>
      <w:lvlJc w:val="left"/>
      <w:pPr>
        <w:ind w:left="3940" w:hanging="360"/>
      </w:pPr>
    </w:lvl>
    <w:lvl w:ilvl="5" w:tentative="1">
      <w:start w:val="1"/>
      <w:numFmt w:val="lowerRoman"/>
      <w:lvlText w:val="%6."/>
      <w:lvlJc w:val="right"/>
      <w:pPr>
        <w:ind w:left="4660" w:hanging="180"/>
      </w:pPr>
    </w:lvl>
    <w:lvl w:ilvl="6" w:tentative="1">
      <w:start w:val="1"/>
      <w:numFmt w:val="decimal"/>
      <w:lvlText w:val="%7."/>
      <w:lvlJc w:val="left"/>
      <w:pPr>
        <w:ind w:left="5380" w:hanging="360"/>
      </w:pPr>
    </w:lvl>
    <w:lvl w:ilvl="7" w:tentative="1">
      <w:start w:val="1"/>
      <w:numFmt w:val="lowerLetter"/>
      <w:lvlText w:val="%8."/>
      <w:lvlJc w:val="left"/>
      <w:pPr>
        <w:ind w:left="6100" w:hanging="360"/>
      </w:pPr>
    </w:lvl>
    <w:lvl w:ilvl="8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089A2A62"/>
    <w:multiLevelType w:val="hybridMultilevel"/>
    <w:tmpl w:val="7BC003BA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05125B"/>
    <w:multiLevelType w:val="hybridMultilevel"/>
    <w:tmpl w:val="2ABE04DA"/>
    <w:lvl w:ilvl="0" w:tplc="D92AC592">
      <w:start w:val="1"/>
      <w:numFmt w:val="lowerRoman"/>
      <w:lvlText w:val="%1)"/>
      <w:lvlJc w:val="left"/>
      <w:pPr>
        <w:ind w:left="210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460" w:hanging="360"/>
      </w:pPr>
    </w:lvl>
    <w:lvl w:ilvl="2" w:tplc="4009001B" w:tentative="1">
      <w:start w:val="1"/>
      <w:numFmt w:val="lowerRoman"/>
      <w:lvlText w:val="%3."/>
      <w:lvlJc w:val="right"/>
      <w:pPr>
        <w:ind w:left="3180" w:hanging="180"/>
      </w:pPr>
    </w:lvl>
    <w:lvl w:ilvl="3" w:tplc="4009000F" w:tentative="1">
      <w:start w:val="1"/>
      <w:numFmt w:val="decimal"/>
      <w:lvlText w:val="%4."/>
      <w:lvlJc w:val="left"/>
      <w:pPr>
        <w:ind w:left="3900" w:hanging="360"/>
      </w:pPr>
    </w:lvl>
    <w:lvl w:ilvl="4" w:tplc="40090019" w:tentative="1">
      <w:start w:val="1"/>
      <w:numFmt w:val="lowerLetter"/>
      <w:lvlText w:val="%5."/>
      <w:lvlJc w:val="left"/>
      <w:pPr>
        <w:ind w:left="4620" w:hanging="360"/>
      </w:pPr>
    </w:lvl>
    <w:lvl w:ilvl="5" w:tplc="4009001B" w:tentative="1">
      <w:start w:val="1"/>
      <w:numFmt w:val="lowerRoman"/>
      <w:lvlText w:val="%6."/>
      <w:lvlJc w:val="right"/>
      <w:pPr>
        <w:ind w:left="5340" w:hanging="180"/>
      </w:pPr>
    </w:lvl>
    <w:lvl w:ilvl="6" w:tplc="4009000F" w:tentative="1">
      <w:start w:val="1"/>
      <w:numFmt w:val="decimal"/>
      <w:lvlText w:val="%7."/>
      <w:lvlJc w:val="left"/>
      <w:pPr>
        <w:ind w:left="6060" w:hanging="360"/>
      </w:pPr>
    </w:lvl>
    <w:lvl w:ilvl="7" w:tplc="40090019" w:tentative="1">
      <w:start w:val="1"/>
      <w:numFmt w:val="lowerLetter"/>
      <w:lvlText w:val="%8."/>
      <w:lvlJc w:val="left"/>
      <w:pPr>
        <w:ind w:left="6780" w:hanging="360"/>
      </w:pPr>
    </w:lvl>
    <w:lvl w:ilvl="8" w:tplc="40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6">
    <w:nsid w:val="0A6D3A3E"/>
    <w:multiLevelType w:val="hybridMultilevel"/>
    <w:tmpl w:val="0ECAB104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Roman"/>
      <w:lvlText w:val="%2."/>
      <w:lvlJc w:val="left"/>
      <w:pPr>
        <w:ind w:left="1440" w:hanging="360"/>
      </w:pPr>
      <w:rPr>
        <w:rFonts w:ascii="Arial" w:eastAsia="Arial MT" w:hAnsi="Arial" w:cs="Arial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527D15"/>
    <w:multiLevelType w:val="hybridMultilevel"/>
    <w:tmpl w:val="C4C4070E"/>
    <w:lvl w:ilvl="0">
      <w:start w:val="1"/>
      <w:numFmt w:val="low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8F730E"/>
    <w:multiLevelType w:val="hybridMultilevel"/>
    <w:tmpl w:val="51BAB668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Letter"/>
      <w:lvlText w:val="%3."/>
      <w:lvlJc w:val="lef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D024660"/>
    <w:multiLevelType w:val="hybridMultilevel"/>
    <w:tmpl w:val="2B6AFCE2"/>
    <w:lvl w:ilvl="0" w:tplc="FFFFFFFF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D925DA0"/>
    <w:multiLevelType w:val="singleLevel"/>
    <w:tmpl w:val="8D069BD0"/>
    <w:lvl w:ilvl="0">
      <w:start w:val="1"/>
      <w:numFmt w:val="bullet"/>
      <w:lvlText w:val="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i w:val="0"/>
        <w:sz w:val="36"/>
      </w:rPr>
    </w:lvl>
  </w:abstractNum>
  <w:abstractNum w:abstractNumId="11">
    <w:nsid w:val="0F4F0C15"/>
    <w:multiLevelType w:val="hybridMultilevel"/>
    <w:tmpl w:val="5D0E52B8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B54A33"/>
    <w:multiLevelType w:val="hybridMultilevel"/>
    <w:tmpl w:val="B8B22A16"/>
    <w:lvl w:ilvl="0">
      <w:start w:val="1"/>
      <w:numFmt w:val="decimal"/>
      <w:lvlText w:val="%1."/>
      <w:lvlJc w:val="left"/>
      <w:pPr>
        <w:ind w:left="269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ar-SA"/>
      </w:rPr>
    </w:lvl>
    <w:lvl w:ilvl="1">
      <w:start w:val="1"/>
      <w:numFmt w:val="lowerRoman"/>
      <w:lvlText w:val="%2."/>
      <w:lvlJc w:val="left"/>
      <w:pPr>
        <w:ind w:left="1180" w:hanging="480"/>
        <w:jc w:val="right"/>
      </w:pPr>
      <w:rPr>
        <w:rFonts w:ascii="Arial MT" w:eastAsia="Arial MT" w:hAnsi="Arial MT" w:cs="Arial MT" w:hint="default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1540" w:hanging="360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160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58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92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62" w:hanging="360"/>
      </w:pPr>
      <w:rPr>
        <w:rFonts w:hint="default"/>
        <w:lang w:val="en-US" w:eastAsia="en-US" w:bidi="ar-SA"/>
      </w:rPr>
    </w:lvl>
  </w:abstractNum>
  <w:abstractNum w:abstractNumId="13">
    <w:nsid w:val="14B76B7B"/>
    <w:multiLevelType w:val="hybridMultilevel"/>
    <w:tmpl w:val="208CE774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C134F9"/>
    <w:multiLevelType w:val="singleLevel"/>
    <w:tmpl w:val="8D069BD0"/>
    <w:lvl w:ilvl="0">
      <w:start w:val="1"/>
      <w:numFmt w:val="bullet"/>
      <w:lvlText w:val="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i w:val="0"/>
        <w:sz w:val="36"/>
      </w:rPr>
    </w:lvl>
  </w:abstractNum>
  <w:abstractNum w:abstractNumId="15">
    <w:nsid w:val="16B70DA8"/>
    <w:multiLevelType w:val="hybridMultilevel"/>
    <w:tmpl w:val="88C2DDEA"/>
    <w:lvl w:ilvl="0" w:tplc="0986D72E">
      <w:start w:val="1"/>
      <w:numFmt w:val="lowerRoman"/>
      <w:lvlText w:val="%1."/>
      <w:lvlJc w:val="left"/>
      <w:pPr>
        <w:ind w:left="1997" w:hanging="720"/>
      </w:pPr>
      <w:rPr>
        <w:rFonts w:ascii="Times New Roman" w:eastAsia="Arial MT" w:hAnsi="Times New Roman" w:cs="Times New Roman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2460" w:hanging="360"/>
      </w:pPr>
    </w:lvl>
    <w:lvl w:ilvl="2" w:tplc="4009001B" w:tentative="1">
      <w:start w:val="1"/>
      <w:numFmt w:val="lowerRoman"/>
      <w:lvlText w:val="%3."/>
      <w:lvlJc w:val="right"/>
      <w:pPr>
        <w:ind w:left="3180" w:hanging="180"/>
      </w:pPr>
    </w:lvl>
    <w:lvl w:ilvl="3" w:tplc="4009000F" w:tentative="1">
      <w:start w:val="1"/>
      <w:numFmt w:val="decimal"/>
      <w:lvlText w:val="%4."/>
      <w:lvlJc w:val="left"/>
      <w:pPr>
        <w:ind w:left="3900" w:hanging="360"/>
      </w:pPr>
    </w:lvl>
    <w:lvl w:ilvl="4" w:tplc="40090019" w:tentative="1">
      <w:start w:val="1"/>
      <w:numFmt w:val="lowerLetter"/>
      <w:lvlText w:val="%5."/>
      <w:lvlJc w:val="left"/>
      <w:pPr>
        <w:ind w:left="4620" w:hanging="360"/>
      </w:pPr>
    </w:lvl>
    <w:lvl w:ilvl="5" w:tplc="4009001B" w:tentative="1">
      <w:start w:val="1"/>
      <w:numFmt w:val="lowerRoman"/>
      <w:lvlText w:val="%6."/>
      <w:lvlJc w:val="right"/>
      <w:pPr>
        <w:ind w:left="5340" w:hanging="180"/>
      </w:pPr>
    </w:lvl>
    <w:lvl w:ilvl="6" w:tplc="4009000F" w:tentative="1">
      <w:start w:val="1"/>
      <w:numFmt w:val="decimal"/>
      <w:lvlText w:val="%7."/>
      <w:lvlJc w:val="left"/>
      <w:pPr>
        <w:ind w:left="6060" w:hanging="360"/>
      </w:pPr>
    </w:lvl>
    <w:lvl w:ilvl="7" w:tplc="40090019" w:tentative="1">
      <w:start w:val="1"/>
      <w:numFmt w:val="lowerLetter"/>
      <w:lvlText w:val="%8."/>
      <w:lvlJc w:val="left"/>
      <w:pPr>
        <w:ind w:left="6780" w:hanging="360"/>
      </w:pPr>
    </w:lvl>
    <w:lvl w:ilvl="8" w:tplc="40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6">
    <w:nsid w:val="1A5F755C"/>
    <w:multiLevelType w:val="hybridMultilevel"/>
    <w:tmpl w:val="12EC2A52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1B56A0"/>
    <w:multiLevelType w:val="hybridMultilevel"/>
    <w:tmpl w:val="0C6AB506"/>
    <w:lvl w:ilvl="0">
      <w:start w:val="1"/>
      <w:numFmt w:val="lowerRoman"/>
      <w:lvlText w:val="%1."/>
      <w:lvlJc w:val="left"/>
      <w:pPr>
        <w:ind w:left="1448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8" w:hanging="360"/>
      </w:pPr>
    </w:lvl>
    <w:lvl w:ilvl="2" w:tentative="1">
      <w:start w:val="1"/>
      <w:numFmt w:val="lowerRoman"/>
      <w:lvlText w:val="%3."/>
      <w:lvlJc w:val="right"/>
      <w:pPr>
        <w:ind w:left="2528" w:hanging="180"/>
      </w:pPr>
    </w:lvl>
    <w:lvl w:ilvl="3" w:tentative="1">
      <w:start w:val="1"/>
      <w:numFmt w:val="decimal"/>
      <w:lvlText w:val="%4."/>
      <w:lvlJc w:val="left"/>
      <w:pPr>
        <w:ind w:left="3248" w:hanging="360"/>
      </w:pPr>
    </w:lvl>
    <w:lvl w:ilvl="4" w:tentative="1">
      <w:start w:val="1"/>
      <w:numFmt w:val="lowerLetter"/>
      <w:lvlText w:val="%5."/>
      <w:lvlJc w:val="left"/>
      <w:pPr>
        <w:ind w:left="3968" w:hanging="360"/>
      </w:pPr>
    </w:lvl>
    <w:lvl w:ilvl="5" w:tentative="1">
      <w:start w:val="1"/>
      <w:numFmt w:val="lowerRoman"/>
      <w:lvlText w:val="%6."/>
      <w:lvlJc w:val="right"/>
      <w:pPr>
        <w:ind w:left="4688" w:hanging="180"/>
      </w:pPr>
    </w:lvl>
    <w:lvl w:ilvl="6" w:tentative="1">
      <w:start w:val="1"/>
      <w:numFmt w:val="decimal"/>
      <w:lvlText w:val="%7."/>
      <w:lvlJc w:val="left"/>
      <w:pPr>
        <w:ind w:left="5408" w:hanging="360"/>
      </w:pPr>
    </w:lvl>
    <w:lvl w:ilvl="7" w:tentative="1">
      <w:start w:val="1"/>
      <w:numFmt w:val="lowerLetter"/>
      <w:lvlText w:val="%8."/>
      <w:lvlJc w:val="left"/>
      <w:pPr>
        <w:ind w:left="6128" w:hanging="360"/>
      </w:pPr>
    </w:lvl>
    <w:lvl w:ilvl="8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8">
    <w:nsid w:val="1D946321"/>
    <w:multiLevelType w:val="hybridMultilevel"/>
    <w:tmpl w:val="5D0C0BEA"/>
    <w:lvl w:ilvl="0">
      <w:start w:val="1"/>
      <w:numFmt w:val="low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576B35"/>
    <w:multiLevelType w:val="hybridMultilevel"/>
    <w:tmpl w:val="3C20229A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0E51F0F"/>
    <w:multiLevelType w:val="hybridMultilevel"/>
    <w:tmpl w:val="54D03546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248B0DB2"/>
    <w:multiLevelType w:val="hybridMultilevel"/>
    <w:tmpl w:val="85EE74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6250AA0"/>
    <w:multiLevelType w:val="hybridMultilevel"/>
    <w:tmpl w:val="BCD4C278"/>
    <w:lvl w:ilvl="0">
      <w:start w:val="1"/>
      <w:numFmt w:val="lowerRoman"/>
      <w:lvlText w:val="%1."/>
      <w:lvlJc w:val="left"/>
      <w:pPr>
        <w:ind w:left="1180" w:hanging="624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056" w:hanging="62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932" w:hanging="62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09" w:hanging="62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85" w:hanging="62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62" w:hanging="62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38" w:hanging="62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14" w:hanging="62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91" w:hanging="624"/>
      </w:pPr>
      <w:rPr>
        <w:rFonts w:hint="default"/>
        <w:lang w:val="en-US" w:eastAsia="en-US" w:bidi="ar-SA"/>
      </w:rPr>
    </w:lvl>
  </w:abstractNum>
  <w:abstractNum w:abstractNumId="23">
    <w:nsid w:val="2C9461C6"/>
    <w:multiLevelType w:val="hybridMultilevel"/>
    <w:tmpl w:val="494A08D6"/>
    <w:lvl w:ilvl="0">
      <w:start w:val="1"/>
      <w:numFmt w:val="lowerRoman"/>
      <w:lvlText w:val="%1."/>
      <w:lvlJc w:val="right"/>
      <w:pPr>
        <w:ind w:left="624" w:hanging="624"/>
      </w:pPr>
      <w:rPr>
        <w:rFonts w:hint="default"/>
        <w:spacing w:val="0"/>
        <w:w w:val="99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00" w:hanging="62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376" w:hanging="62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53" w:hanging="62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29" w:hanging="62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06" w:hanging="62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82" w:hanging="62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58" w:hanging="62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35" w:hanging="624"/>
      </w:pPr>
      <w:rPr>
        <w:rFonts w:hint="default"/>
        <w:lang w:val="en-US" w:eastAsia="en-US" w:bidi="ar-SA"/>
      </w:rPr>
    </w:lvl>
  </w:abstractNum>
  <w:abstractNum w:abstractNumId="24">
    <w:nsid w:val="2DC64D0A"/>
    <w:multiLevelType w:val="hybridMultilevel"/>
    <w:tmpl w:val="56E403A4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0A26A5C"/>
    <w:multiLevelType w:val="hybridMultilevel"/>
    <w:tmpl w:val="35FEB108"/>
    <w:lvl w:ilvl="0">
      <w:start w:val="6"/>
      <w:numFmt w:val="lowerRoman"/>
      <w:lvlText w:val="%1."/>
      <w:lvlJc w:val="left"/>
      <w:pPr>
        <w:ind w:left="1276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3893D65"/>
    <w:multiLevelType w:val="hybridMultilevel"/>
    <w:tmpl w:val="2A928D66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4916A8C"/>
    <w:multiLevelType w:val="hybridMultilevel"/>
    <w:tmpl w:val="85EE74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6F7649C"/>
    <w:multiLevelType w:val="hybridMultilevel"/>
    <w:tmpl w:val="242C29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A905823"/>
    <w:multiLevelType w:val="hybridMultilevel"/>
    <w:tmpl w:val="A5541F5C"/>
    <w:lvl w:ilvl="0">
      <w:start w:val="1"/>
      <w:numFmt w:val="lowerRoman"/>
      <w:lvlText w:val="%1."/>
      <w:lvlJc w:val="left"/>
      <w:pPr>
        <w:ind w:left="578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938" w:hanging="360"/>
      </w:pPr>
    </w:lvl>
    <w:lvl w:ilvl="2" w:tentative="1">
      <w:start w:val="1"/>
      <w:numFmt w:val="lowerRoman"/>
      <w:lvlText w:val="%3."/>
      <w:lvlJc w:val="right"/>
      <w:pPr>
        <w:ind w:left="1658" w:hanging="180"/>
      </w:pPr>
    </w:lvl>
    <w:lvl w:ilvl="3" w:tentative="1">
      <w:start w:val="1"/>
      <w:numFmt w:val="decimal"/>
      <w:lvlText w:val="%4."/>
      <w:lvlJc w:val="left"/>
      <w:pPr>
        <w:ind w:left="2378" w:hanging="360"/>
      </w:pPr>
    </w:lvl>
    <w:lvl w:ilvl="4" w:tentative="1">
      <w:start w:val="1"/>
      <w:numFmt w:val="lowerLetter"/>
      <w:lvlText w:val="%5."/>
      <w:lvlJc w:val="left"/>
      <w:pPr>
        <w:ind w:left="3098" w:hanging="360"/>
      </w:pPr>
    </w:lvl>
    <w:lvl w:ilvl="5" w:tentative="1">
      <w:start w:val="1"/>
      <w:numFmt w:val="lowerRoman"/>
      <w:lvlText w:val="%6."/>
      <w:lvlJc w:val="right"/>
      <w:pPr>
        <w:ind w:left="3818" w:hanging="180"/>
      </w:pPr>
    </w:lvl>
    <w:lvl w:ilvl="6" w:tentative="1">
      <w:start w:val="1"/>
      <w:numFmt w:val="decimal"/>
      <w:lvlText w:val="%7."/>
      <w:lvlJc w:val="left"/>
      <w:pPr>
        <w:ind w:left="4538" w:hanging="360"/>
      </w:pPr>
    </w:lvl>
    <w:lvl w:ilvl="7" w:tentative="1">
      <w:start w:val="1"/>
      <w:numFmt w:val="lowerLetter"/>
      <w:lvlText w:val="%8."/>
      <w:lvlJc w:val="left"/>
      <w:pPr>
        <w:ind w:left="5258" w:hanging="360"/>
      </w:pPr>
    </w:lvl>
    <w:lvl w:ilvl="8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0">
    <w:nsid w:val="3BC94CE7"/>
    <w:multiLevelType w:val="hybridMultilevel"/>
    <w:tmpl w:val="0D64FA6C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7A24849"/>
    <w:multiLevelType w:val="hybridMultilevel"/>
    <w:tmpl w:val="B59A6104"/>
    <w:lvl w:ilvl="0">
      <w:start w:val="1"/>
      <w:numFmt w:val="bullet"/>
      <w:lvlText w:val="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i w:val="0"/>
        <w:strike w:val="0"/>
        <w:dstrike w:val="0"/>
        <w:sz w:val="3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9C25DAE"/>
    <w:multiLevelType w:val="hybridMultilevel"/>
    <w:tmpl w:val="6D248FC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0751EB"/>
    <w:multiLevelType w:val="hybridMultilevel"/>
    <w:tmpl w:val="4D0C279E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60401D"/>
    <w:multiLevelType w:val="hybridMultilevel"/>
    <w:tmpl w:val="ACCEED10"/>
    <w:lvl w:ilvl="0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2056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932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09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8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62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38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1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91" w:hanging="360"/>
      </w:pPr>
      <w:rPr>
        <w:rFonts w:hint="default"/>
        <w:lang w:val="en-US" w:eastAsia="en-US" w:bidi="ar-SA"/>
      </w:rPr>
    </w:lvl>
  </w:abstractNum>
  <w:abstractNum w:abstractNumId="35">
    <w:nsid w:val="550617DB"/>
    <w:multiLevelType w:val="hybridMultilevel"/>
    <w:tmpl w:val="31340B74"/>
    <w:lvl w:ilvl="0">
      <w:start w:val="1"/>
      <w:numFmt w:val="lowerRoman"/>
      <w:lvlText w:val="%1)"/>
      <w:lvlJc w:val="left"/>
      <w:pPr>
        <w:ind w:left="1146" w:hanging="720"/>
      </w:pPr>
      <w:rPr>
        <w:rFonts w:ascii="Arial MT" w:eastAsia="Arial" w:hAnsi="Arial MT" w:cs="Arial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58725BDA"/>
    <w:multiLevelType w:val="hybridMultilevel"/>
    <w:tmpl w:val="E38633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C4141D"/>
    <w:multiLevelType w:val="hybridMultilevel"/>
    <w:tmpl w:val="7B863E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C91A5D"/>
    <w:multiLevelType w:val="hybridMultilevel"/>
    <w:tmpl w:val="151ACFF6"/>
    <w:lvl w:ilvl="0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9">
    <w:nsid w:val="62A363B5"/>
    <w:multiLevelType w:val="hybridMultilevel"/>
    <w:tmpl w:val="E75A27DC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BA7E80"/>
    <w:multiLevelType w:val="hybridMultilevel"/>
    <w:tmpl w:val="ACBC2D32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5914831"/>
    <w:multiLevelType w:val="singleLevel"/>
    <w:tmpl w:val="8D069BD0"/>
    <w:lvl w:ilvl="0">
      <w:start w:val="1"/>
      <w:numFmt w:val="bullet"/>
      <w:lvlText w:val="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i w:val="0"/>
        <w:sz w:val="36"/>
      </w:rPr>
    </w:lvl>
  </w:abstractNum>
  <w:abstractNum w:abstractNumId="42">
    <w:nsid w:val="69582EFF"/>
    <w:multiLevelType w:val="hybridMultilevel"/>
    <w:tmpl w:val="6532AD0C"/>
    <w:lvl w:ilvl="0">
      <w:start w:val="1"/>
      <w:numFmt w:val="bullet"/>
      <w:lvlText w:val="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i w:val="0"/>
        <w:strike w:val="0"/>
        <w:dstrike w:val="0"/>
        <w:vanish w:val="0"/>
        <w:color w:val="000000"/>
        <w:sz w:val="36"/>
        <w:effect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B241CAA"/>
    <w:multiLevelType w:val="hybridMultilevel"/>
    <w:tmpl w:val="C4069E26"/>
    <w:lvl w:ilvl="0">
      <w:start w:val="1"/>
      <w:numFmt w:val="low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3F3421"/>
    <w:multiLevelType w:val="hybridMultilevel"/>
    <w:tmpl w:val="D526A1D6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>
    <w:nsid w:val="72B906F0"/>
    <w:multiLevelType w:val="hybridMultilevel"/>
    <w:tmpl w:val="4CA26FE4"/>
    <w:lvl w:ilvl="0">
      <w:start w:val="6"/>
      <w:numFmt w:val="lowerRoman"/>
      <w:lvlText w:val="%1."/>
      <w:lvlJc w:val="left"/>
      <w:pPr>
        <w:ind w:left="1276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36" w:hanging="360"/>
      </w:pPr>
    </w:lvl>
    <w:lvl w:ilvl="2" w:tentative="1">
      <w:start w:val="1"/>
      <w:numFmt w:val="lowerRoman"/>
      <w:lvlText w:val="%3."/>
      <w:lvlJc w:val="right"/>
      <w:pPr>
        <w:ind w:left="2356" w:hanging="180"/>
      </w:pPr>
    </w:lvl>
    <w:lvl w:ilvl="3" w:tentative="1">
      <w:start w:val="1"/>
      <w:numFmt w:val="decimal"/>
      <w:lvlText w:val="%4."/>
      <w:lvlJc w:val="left"/>
      <w:pPr>
        <w:ind w:left="3076" w:hanging="360"/>
      </w:pPr>
    </w:lvl>
    <w:lvl w:ilvl="4" w:tentative="1">
      <w:start w:val="1"/>
      <w:numFmt w:val="lowerLetter"/>
      <w:lvlText w:val="%5."/>
      <w:lvlJc w:val="left"/>
      <w:pPr>
        <w:ind w:left="3796" w:hanging="360"/>
      </w:pPr>
    </w:lvl>
    <w:lvl w:ilvl="5" w:tentative="1">
      <w:start w:val="1"/>
      <w:numFmt w:val="lowerRoman"/>
      <w:lvlText w:val="%6."/>
      <w:lvlJc w:val="right"/>
      <w:pPr>
        <w:ind w:left="4516" w:hanging="180"/>
      </w:pPr>
    </w:lvl>
    <w:lvl w:ilvl="6" w:tentative="1">
      <w:start w:val="1"/>
      <w:numFmt w:val="decimal"/>
      <w:lvlText w:val="%7."/>
      <w:lvlJc w:val="left"/>
      <w:pPr>
        <w:ind w:left="5236" w:hanging="360"/>
      </w:pPr>
    </w:lvl>
    <w:lvl w:ilvl="7" w:tentative="1">
      <w:start w:val="1"/>
      <w:numFmt w:val="lowerLetter"/>
      <w:lvlText w:val="%8."/>
      <w:lvlJc w:val="left"/>
      <w:pPr>
        <w:ind w:left="5956" w:hanging="360"/>
      </w:pPr>
    </w:lvl>
    <w:lvl w:ilvl="8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46">
    <w:nsid w:val="75E36385"/>
    <w:multiLevelType w:val="hybridMultilevel"/>
    <w:tmpl w:val="4378C16C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6D63317"/>
    <w:multiLevelType w:val="hybridMultilevel"/>
    <w:tmpl w:val="CF0481A8"/>
    <w:lvl w:ilvl="0" w:tplc="AD9E0402">
      <w:start w:val="1"/>
      <w:numFmt w:val="lowerLetter"/>
      <w:lvlText w:val="%1)"/>
      <w:lvlJc w:val="left"/>
      <w:pPr>
        <w:ind w:left="360" w:hanging="360"/>
      </w:pPr>
      <w:rPr>
        <w:rFonts w:ascii="Times" w:eastAsia="Arial MT" w:hAnsi="Times" w:cs="Arial M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7F716C01"/>
    <w:multiLevelType w:val="hybridMultilevel"/>
    <w:tmpl w:val="A32C3DC6"/>
    <w:lvl w:ilvl="0">
      <w:start w:val="1"/>
      <w:numFmt w:val="lowerRoman"/>
      <w:lvlText w:val="%1."/>
      <w:lvlJc w:val="left"/>
      <w:pPr>
        <w:ind w:left="687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47" w:hanging="360"/>
      </w:pPr>
    </w:lvl>
    <w:lvl w:ilvl="2" w:tentative="1">
      <w:start w:val="1"/>
      <w:numFmt w:val="lowerRoman"/>
      <w:lvlText w:val="%3."/>
      <w:lvlJc w:val="right"/>
      <w:pPr>
        <w:ind w:left="1767" w:hanging="180"/>
      </w:pPr>
    </w:lvl>
    <w:lvl w:ilvl="3" w:tentative="1">
      <w:start w:val="1"/>
      <w:numFmt w:val="decimal"/>
      <w:lvlText w:val="%4."/>
      <w:lvlJc w:val="left"/>
      <w:pPr>
        <w:ind w:left="2487" w:hanging="360"/>
      </w:pPr>
    </w:lvl>
    <w:lvl w:ilvl="4" w:tentative="1">
      <w:start w:val="1"/>
      <w:numFmt w:val="lowerLetter"/>
      <w:lvlText w:val="%5."/>
      <w:lvlJc w:val="left"/>
      <w:pPr>
        <w:ind w:left="3207" w:hanging="360"/>
      </w:pPr>
    </w:lvl>
    <w:lvl w:ilvl="5" w:tentative="1">
      <w:start w:val="1"/>
      <w:numFmt w:val="lowerRoman"/>
      <w:lvlText w:val="%6."/>
      <w:lvlJc w:val="right"/>
      <w:pPr>
        <w:ind w:left="3927" w:hanging="180"/>
      </w:pPr>
    </w:lvl>
    <w:lvl w:ilvl="6" w:tentative="1">
      <w:start w:val="1"/>
      <w:numFmt w:val="decimal"/>
      <w:lvlText w:val="%7."/>
      <w:lvlJc w:val="left"/>
      <w:pPr>
        <w:ind w:left="4647" w:hanging="360"/>
      </w:pPr>
    </w:lvl>
    <w:lvl w:ilvl="7" w:tentative="1">
      <w:start w:val="1"/>
      <w:numFmt w:val="lowerLetter"/>
      <w:lvlText w:val="%8."/>
      <w:lvlJc w:val="left"/>
      <w:pPr>
        <w:ind w:left="5367" w:hanging="360"/>
      </w:pPr>
    </w:lvl>
    <w:lvl w:ilvl="8" w:tentative="1">
      <w:start w:val="1"/>
      <w:numFmt w:val="lowerRoman"/>
      <w:lvlText w:val="%9."/>
      <w:lvlJc w:val="right"/>
      <w:pPr>
        <w:ind w:left="6087" w:hanging="180"/>
      </w:pPr>
    </w:lvl>
  </w:abstractNum>
  <w:num w:numId="1">
    <w:abstractNumId w:val="12"/>
  </w:num>
  <w:num w:numId="2">
    <w:abstractNumId w:val="34"/>
  </w:num>
  <w:num w:numId="3">
    <w:abstractNumId w:val="22"/>
  </w:num>
  <w:num w:numId="4">
    <w:abstractNumId w:val="35"/>
  </w:num>
  <w:num w:numId="5">
    <w:abstractNumId w:val="45"/>
  </w:num>
  <w:num w:numId="6">
    <w:abstractNumId w:val="3"/>
  </w:num>
  <w:num w:numId="7">
    <w:abstractNumId w:val="33"/>
  </w:num>
  <w:num w:numId="8">
    <w:abstractNumId w:val="1"/>
  </w:num>
  <w:num w:numId="9">
    <w:abstractNumId w:val="37"/>
  </w:num>
  <w:num w:numId="10">
    <w:abstractNumId w:val="48"/>
  </w:num>
  <w:num w:numId="11">
    <w:abstractNumId w:val="7"/>
  </w:num>
  <w:num w:numId="12">
    <w:abstractNumId w:val="18"/>
  </w:num>
  <w:num w:numId="13">
    <w:abstractNumId w:val="29"/>
  </w:num>
  <w:num w:numId="14">
    <w:abstractNumId w:val="11"/>
  </w:num>
  <w:num w:numId="15">
    <w:abstractNumId w:val="8"/>
  </w:num>
  <w:num w:numId="16">
    <w:abstractNumId w:val="26"/>
  </w:num>
  <w:num w:numId="17">
    <w:abstractNumId w:val="30"/>
  </w:num>
  <w:num w:numId="18">
    <w:abstractNumId w:val="24"/>
  </w:num>
  <w:num w:numId="19">
    <w:abstractNumId w:val="13"/>
  </w:num>
  <w:num w:numId="20">
    <w:abstractNumId w:val="43"/>
  </w:num>
  <w:num w:numId="21">
    <w:abstractNumId w:val="25"/>
  </w:num>
  <w:num w:numId="22">
    <w:abstractNumId w:val="40"/>
  </w:num>
  <w:num w:numId="23">
    <w:abstractNumId w:val="2"/>
  </w:num>
  <w:num w:numId="24">
    <w:abstractNumId w:val="4"/>
  </w:num>
  <w:num w:numId="25">
    <w:abstractNumId w:val="16"/>
  </w:num>
  <w:num w:numId="26">
    <w:abstractNumId w:val="46"/>
  </w:num>
  <w:num w:numId="27">
    <w:abstractNumId w:val="20"/>
  </w:num>
  <w:num w:numId="28">
    <w:abstractNumId w:val="39"/>
  </w:num>
  <w:num w:numId="29">
    <w:abstractNumId w:val="19"/>
  </w:num>
  <w:num w:numId="30">
    <w:abstractNumId w:val="6"/>
  </w:num>
  <w:num w:numId="31">
    <w:abstractNumId w:val="23"/>
  </w:num>
  <w:num w:numId="32">
    <w:abstractNumId w:val="17"/>
  </w:num>
  <w:num w:numId="33">
    <w:abstractNumId w:val="28"/>
  </w:num>
  <w:num w:numId="34">
    <w:abstractNumId w:val="44"/>
  </w:num>
  <w:num w:numId="35">
    <w:abstractNumId w:val="0"/>
  </w:num>
  <w:num w:numId="36">
    <w:abstractNumId w:val="27"/>
  </w:num>
  <w:num w:numId="37">
    <w:abstractNumId w:val="21"/>
  </w:num>
  <w:num w:numId="38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</w:num>
  <w:num w:numId="40">
    <w:abstractNumId w:val="38"/>
  </w:num>
  <w:num w:numId="41">
    <w:abstractNumId w:val="10"/>
  </w:num>
  <w:num w:numId="42">
    <w:abstractNumId w:val="42"/>
  </w:num>
  <w:num w:numId="43">
    <w:abstractNumId w:val="31"/>
  </w:num>
  <w:num w:numId="44">
    <w:abstractNumId w:val="14"/>
  </w:num>
  <w:num w:numId="45">
    <w:abstractNumId w:val="41"/>
  </w:num>
  <w:num w:numId="46">
    <w:abstractNumId w:val="47"/>
  </w:num>
  <w:num w:numId="47">
    <w:abstractNumId w:val="5"/>
  </w:num>
  <w:num w:numId="48">
    <w:abstractNumId w:val="15"/>
  </w:num>
  <w:num w:numId="4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2MLSwtDQ1NjA3szSxMDRU0lEKTi0uzszPAykwtKgFAJ9X3T8tAAAA"/>
  </w:docVars>
  <w:rsids>
    <w:rsidRoot w:val="00EB49F4"/>
    <w:rsid w:val="00004C7D"/>
    <w:rsid w:val="00006081"/>
    <w:rsid w:val="0000773C"/>
    <w:rsid w:val="000128D9"/>
    <w:rsid w:val="00013B69"/>
    <w:rsid w:val="00015F9E"/>
    <w:rsid w:val="00021C71"/>
    <w:rsid w:val="00033B89"/>
    <w:rsid w:val="00034157"/>
    <w:rsid w:val="00037308"/>
    <w:rsid w:val="00037344"/>
    <w:rsid w:val="00040B28"/>
    <w:rsid w:val="00040ECA"/>
    <w:rsid w:val="000413A4"/>
    <w:rsid w:val="00045E06"/>
    <w:rsid w:val="00047F91"/>
    <w:rsid w:val="00051DBB"/>
    <w:rsid w:val="000532E6"/>
    <w:rsid w:val="000568A6"/>
    <w:rsid w:val="000607B4"/>
    <w:rsid w:val="0006308E"/>
    <w:rsid w:val="00066DCC"/>
    <w:rsid w:val="00074552"/>
    <w:rsid w:val="000757B8"/>
    <w:rsid w:val="00075E5B"/>
    <w:rsid w:val="000773A7"/>
    <w:rsid w:val="000809B6"/>
    <w:rsid w:val="00083ECE"/>
    <w:rsid w:val="00096060"/>
    <w:rsid w:val="00097298"/>
    <w:rsid w:val="000A1865"/>
    <w:rsid w:val="000B6BC8"/>
    <w:rsid w:val="000C5A1D"/>
    <w:rsid w:val="000C78B6"/>
    <w:rsid w:val="000D1113"/>
    <w:rsid w:val="000D752A"/>
    <w:rsid w:val="000E1262"/>
    <w:rsid w:val="000E6E44"/>
    <w:rsid w:val="000F3527"/>
    <w:rsid w:val="000F3C7E"/>
    <w:rsid w:val="000F43F0"/>
    <w:rsid w:val="000F4855"/>
    <w:rsid w:val="00112FC8"/>
    <w:rsid w:val="001313A4"/>
    <w:rsid w:val="0013352B"/>
    <w:rsid w:val="00135475"/>
    <w:rsid w:val="00143638"/>
    <w:rsid w:val="001442DD"/>
    <w:rsid w:val="00144362"/>
    <w:rsid w:val="00146E0E"/>
    <w:rsid w:val="001518CD"/>
    <w:rsid w:val="00153DCF"/>
    <w:rsid w:val="001656A5"/>
    <w:rsid w:val="001659B9"/>
    <w:rsid w:val="00170CC7"/>
    <w:rsid w:val="00171AAA"/>
    <w:rsid w:val="00172AEA"/>
    <w:rsid w:val="00174392"/>
    <w:rsid w:val="001751F1"/>
    <w:rsid w:val="00183C9D"/>
    <w:rsid w:val="00183ECB"/>
    <w:rsid w:val="00187C2D"/>
    <w:rsid w:val="001941BC"/>
    <w:rsid w:val="00197197"/>
    <w:rsid w:val="001A1399"/>
    <w:rsid w:val="001A5A7B"/>
    <w:rsid w:val="001A7273"/>
    <w:rsid w:val="001B0228"/>
    <w:rsid w:val="001B0681"/>
    <w:rsid w:val="001B1775"/>
    <w:rsid w:val="001C01CA"/>
    <w:rsid w:val="001C0507"/>
    <w:rsid w:val="001C3E30"/>
    <w:rsid w:val="001C586B"/>
    <w:rsid w:val="001C7188"/>
    <w:rsid w:val="001D133C"/>
    <w:rsid w:val="001E346B"/>
    <w:rsid w:val="001F4BEF"/>
    <w:rsid w:val="001F59C9"/>
    <w:rsid w:val="001F6405"/>
    <w:rsid w:val="0020636E"/>
    <w:rsid w:val="00207B99"/>
    <w:rsid w:val="002115D9"/>
    <w:rsid w:val="00211F4E"/>
    <w:rsid w:val="002177D1"/>
    <w:rsid w:val="0022140F"/>
    <w:rsid w:val="00223B18"/>
    <w:rsid w:val="00232117"/>
    <w:rsid w:val="00235B07"/>
    <w:rsid w:val="0023686C"/>
    <w:rsid w:val="002375E5"/>
    <w:rsid w:val="00241BAB"/>
    <w:rsid w:val="002451B0"/>
    <w:rsid w:val="00246710"/>
    <w:rsid w:val="00254F4B"/>
    <w:rsid w:val="00255380"/>
    <w:rsid w:val="002576D6"/>
    <w:rsid w:val="00261301"/>
    <w:rsid w:val="002656C9"/>
    <w:rsid w:val="00270BFD"/>
    <w:rsid w:val="002718AF"/>
    <w:rsid w:val="00271F9A"/>
    <w:rsid w:val="002735B9"/>
    <w:rsid w:val="00277AD0"/>
    <w:rsid w:val="002802D4"/>
    <w:rsid w:val="00286C1D"/>
    <w:rsid w:val="00287C59"/>
    <w:rsid w:val="002B3BA9"/>
    <w:rsid w:val="002B49E5"/>
    <w:rsid w:val="002B6B75"/>
    <w:rsid w:val="002B76F0"/>
    <w:rsid w:val="002C187A"/>
    <w:rsid w:val="002C1E80"/>
    <w:rsid w:val="002C1F7C"/>
    <w:rsid w:val="002C47E5"/>
    <w:rsid w:val="002C4907"/>
    <w:rsid w:val="002C5C59"/>
    <w:rsid w:val="002E3D67"/>
    <w:rsid w:val="002E4375"/>
    <w:rsid w:val="002F354B"/>
    <w:rsid w:val="00300E1B"/>
    <w:rsid w:val="00307F70"/>
    <w:rsid w:val="0031597B"/>
    <w:rsid w:val="003224ED"/>
    <w:rsid w:val="00325182"/>
    <w:rsid w:val="00326F8A"/>
    <w:rsid w:val="00341C6A"/>
    <w:rsid w:val="003446F4"/>
    <w:rsid w:val="00344A60"/>
    <w:rsid w:val="00345071"/>
    <w:rsid w:val="00354D9D"/>
    <w:rsid w:val="0035593E"/>
    <w:rsid w:val="00356E06"/>
    <w:rsid w:val="003668A2"/>
    <w:rsid w:val="003746CA"/>
    <w:rsid w:val="00377C70"/>
    <w:rsid w:val="003805FB"/>
    <w:rsid w:val="0038137B"/>
    <w:rsid w:val="00382FFD"/>
    <w:rsid w:val="003858C6"/>
    <w:rsid w:val="003A1B4B"/>
    <w:rsid w:val="003A4ECF"/>
    <w:rsid w:val="003A5FC8"/>
    <w:rsid w:val="003A793E"/>
    <w:rsid w:val="003A7F3B"/>
    <w:rsid w:val="003B0ACF"/>
    <w:rsid w:val="003C1B82"/>
    <w:rsid w:val="003D066D"/>
    <w:rsid w:val="003E430A"/>
    <w:rsid w:val="003F0C40"/>
    <w:rsid w:val="003F2485"/>
    <w:rsid w:val="003F6490"/>
    <w:rsid w:val="003F76B0"/>
    <w:rsid w:val="00403905"/>
    <w:rsid w:val="00407174"/>
    <w:rsid w:val="00414A2A"/>
    <w:rsid w:val="00416051"/>
    <w:rsid w:val="0042415C"/>
    <w:rsid w:val="0042513B"/>
    <w:rsid w:val="00426C42"/>
    <w:rsid w:val="00432395"/>
    <w:rsid w:val="0043279C"/>
    <w:rsid w:val="004369CC"/>
    <w:rsid w:val="004466AA"/>
    <w:rsid w:val="00453298"/>
    <w:rsid w:val="00454CDB"/>
    <w:rsid w:val="004616C8"/>
    <w:rsid w:val="00475DBD"/>
    <w:rsid w:val="00482EA4"/>
    <w:rsid w:val="004876C3"/>
    <w:rsid w:val="00493E2B"/>
    <w:rsid w:val="00495380"/>
    <w:rsid w:val="004A49F4"/>
    <w:rsid w:val="004B3BA4"/>
    <w:rsid w:val="004B3DA0"/>
    <w:rsid w:val="004B499E"/>
    <w:rsid w:val="004C3F78"/>
    <w:rsid w:val="004C611D"/>
    <w:rsid w:val="004C7857"/>
    <w:rsid w:val="004D153D"/>
    <w:rsid w:val="004D1778"/>
    <w:rsid w:val="004D3595"/>
    <w:rsid w:val="004D43F1"/>
    <w:rsid w:val="004D55D9"/>
    <w:rsid w:val="004D772D"/>
    <w:rsid w:val="004E15DF"/>
    <w:rsid w:val="004E1DF3"/>
    <w:rsid w:val="005005E0"/>
    <w:rsid w:val="00503414"/>
    <w:rsid w:val="00504FBE"/>
    <w:rsid w:val="00511CD4"/>
    <w:rsid w:val="00514C62"/>
    <w:rsid w:val="005229DB"/>
    <w:rsid w:val="00527580"/>
    <w:rsid w:val="00533645"/>
    <w:rsid w:val="00534065"/>
    <w:rsid w:val="005564AA"/>
    <w:rsid w:val="00560D9B"/>
    <w:rsid w:val="005627D5"/>
    <w:rsid w:val="0056700C"/>
    <w:rsid w:val="00567C78"/>
    <w:rsid w:val="005708D9"/>
    <w:rsid w:val="00576C6E"/>
    <w:rsid w:val="0058233A"/>
    <w:rsid w:val="00590FCD"/>
    <w:rsid w:val="00595042"/>
    <w:rsid w:val="005A1B59"/>
    <w:rsid w:val="005A5C8E"/>
    <w:rsid w:val="005A71F7"/>
    <w:rsid w:val="005B58DA"/>
    <w:rsid w:val="005B6096"/>
    <w:rsid w:val="005B689E"/>
    <w:rsid w:val="005B6985"/>
    <w:rsid w:val="005C315D"/>
    <w:rsid w:val="005C590C"/>
    <w:rsid w:val="005C5DB3"/>
    <w:rsid w:val="005D1E0D"/>
    <w:rsid w:val="005D5418"/>
    <w:rsid w:val="005D578F"/>
    <w:rsid w:val="005D6ECE"/>
    <w:rsid w:val="005E5B3B"/>
    <w:rsid w:val="0060159C"/>
    <w:rsid w:val="00610B6A"/>
    <w:rsid w:val="00610DDA"/>
    <w:rsid w:val="00613099"/>
    <w:rsid w:val="006218A9"/>
    <w:rsid w:val="00621DCB"/>
    <w:rsid w:val="00622417"/>
    <w:rsid w:val="0062317C"/>
    <w:rsid w:val="00623EEE"/>
    <w:rsid w:val="0062506C"/>
    <w:rsid w:val="0063028E"/>
    <w:rsid w:val="00634E19"/>
    <w:rsid w:val="0063503E"/>
    <w:rsid w:val="00640E31"/>
    <w:rsid w:val="006503B8"/>
    <w:rsid w:val="006537E5"/>
    <w:rsid w:val="00654981"/>
    <w:rsid w:val="006606A7"/>
    <w:rsid w:val="00663B92"/>
    <w:rsid w:val="00665BD6"/>
    <w:rsid w:val="00670391"/>
    <w:rsid w:val="00677C85"/>
    <w:rsid w:val="00685493"/>
    <w:rsid w:val="0068597D"/>
    <w:rsid w:val="00691A55"/>
    <w:rsid w:val="00696978"/>
    <w:rsid w:val="006A093E"/>
    <w:rsid w:val="006A0DB8"/>
    <w:rsid w:val="006A2EAC"/>
    <w:rsid w:val="006A32E0"/>
    <w:rsid w:val="006A770C"/>
    <w:rsid w:val="006B0F00"/>
    <w:rsid w:val="006C0C45"/>
    <w:rsid w:val="006C128E"/>
    <w:rsid w:val="006C6916"/>
    <w:rsid w:val="006D13DF"/>
    <w:rsid w:val="006D1DE3"/>
    <w:rsid w:val="006D515E"/>
    <w:rsid w:val="006E27B2"/>
    <w:rsid w:val="006E54A2"/>
    <w:rsid w:val="00700075"/>
    <w:rsid w:val="00701216"/>
    <w:rsid w:val="0070169E"/>
    <w:rsid w:val="007045B2"/>
    <w:rsid w:val="007106BA"/>
    <w:rsid w:val="007167A6"/>
    <w:rsid w:val="007176C7"/>
    <w:rsid w:val="007224F6"/>
    <w:rsid w:val="007235A4"/>
    <w:rsid w:val="00724898"/>
    <w:rsid w:val="00737D6B"/>
    <w:rsid w:val="00745064"/>
    <w:rsid w:val="00745FB0"/>
    <w:rsid w:val="00761F3A"/>
    <w:rsid w:val="00770E78"/>
    <w:rsid w:val="00770F84"/>
    <w:rsid w:val="00791662"/>
    <w:rsid w:val="00794B07"/>
    <w:rsid w:val="00796ADC"/>
    <w:rsid w:val="007A1C9F"/>
    <w:rsid w:val="007A36EA"/>
    <w:rsid w:val="007A4C70"/>
    <w:rsid w:val="007A5AA3"/>
    <w:rsid w:val="007A5F94"/>
    <w:rsid w:val="007A641D"/>
    <w:rsid w:val="007B39DB"/>
    <w:rsid w:val="007B708E"/>
    <w:rsid w:val="007C4DA8"/>
    <w:rsid w:val="007D1E12"/>
    <w:rsid w:val="007D64E9"/>
    <w:rsid w:val="00800EBB"/>
    <w:rsid w:val="008052B6"/>
    <w:rsid w:val="008112C3"/>
    <w:rsid w:val="00820D59"/>
    <w:rsid w:val="00826DB4"/>
    <w:rsid w:val="00831243"/>
    <w:rsid w:val="00832663"/>
    <w:rsid w:val="008326E3"/>
    <w:rsid w:val="00834C21"/>
    <w:rsid w:val="00840CB4"/>
    <w:rsid w:val="00851B2A"/>
    <w:rsid w:val="00851E67"/>
    <w:rsid w:val="00855325"/>
    <w:rsid w:val="00862ECE"/>
    <w:rsid w:val="00867277"/>
    <w:rsid w:val="008716AF"/>
    <w:rsid w:val="00876582"/>
    <w:rsid w:val="0089467B"/>
    <w:rsid w:val="00895497"/>
    <w:rsid w:val="008959BB"/>
    <w:rsid w:val="00895BA5"/>
    <w:rsid w:val="00896851"/>
    <w:rsid w:val="008A0C1C"/>
    <w:rsid w:val="008A1412"/>
    <w:rsid w:val="008A739B"/>
    <w:rsid w:val="008B2CAE"/>
    <w:rsid w:val="008B7E3C"/>
    <w:rsid w:val="008C77FB"/>
    <w:rsid w:val="008D01FB"/>
    <w:rsid w:val="008E4F94"/>
    <w:rsid w:val="008E7338"/>
    <w:rsid w:val="008F11E4"/>
    <w:rsid w:val="008F339F"/>
    <w:rsid w:val="00900630"/>
    <w:rsid w:val="009012AB"/>
    <w:rsid w:val="00913DC8"/>
    <w:rsid w:val="00914C01"/>
    <w:rsid w:val="00917045"/>
    <w:rsid w:val="009174AE"/>
    <w:rsid w:val="009207D8"/>
    <w:rsid w:val="009235B3"/>
    <w:rsid w:val="009271EE"/>
    <w:rsid w:val="00933536"/>
    <w:rsid w:val="00935415"/>
    <w:rsid w:val="00954C07"/>
    <w:rsid w:val="00957DD3"/>
    <w:rsid w:val="00962594"/>
    <w:rsid w:val="00962BD1"/>
    <w:rsid w:val="00962DDB"/>
    <w:rsid w:val="00974C83"/>
    <w:rsid w:val="0097583C"/>
    <w:rsid w:val="00976F88"/>
    <w:rsid w:val="00977325"/>
    <w:rsid w:val="009871D3"/>
    <w:rsid w:val="009901BB"/>
    <w:rsid w:val="00991A3C"/>
    <w:rsid w:val="009A0190"/>
    <w:rsid w:val="009A0433"/>
    <w:rsid w:val="009A04EE"/>
    <w:rsid w:val="009A65CE"/>
    <w:rsid w:val="009B7A66"/>
    <w:rsid w:val="009B7EB5"/>
    <w:rsid w:val="009C1345"/>
    <w:rsid w:val="009C1C0A"/>
    <w:rsid w:val="009C46CA"/>
    <w:rsid w:val="009D2342"/>
    <w:rsid w:val="009D3CFB"/>
    <w:rsid w:val="009D58ED"/>
    <w:rsid w:val="009D6A2C"/>
    <w:rsid w:val="009E0465"/>
    <w:rsid w:val="009E0C25"/>
    <w:rsid w:val="009E256B"/>
    <w:rsid w:val="009E2728"/>
    <w:rsid w:val="009E407A"/>
    <w:rsid w:val="009E4DBB"/>
    <w:rsid w:val="009F2EC8"/>
    <w:rsid w:val="009F566E"/>
    <w:rsid w:val="009F68C2"/>
    <w:rsid w:val="00A003D6"/>
    <w:rsid w:val="00A01086"/>
    <w:rsid w:val="00A02F49"/>
    <w:rsid w:val="00A163E0"/>
    <w:rsid w:val="00A20A89"/>
    <w:rsid w:val="00A24982"/>
    <w:rsid w:val="00A27411"/>
    <w:rsid w:val="00A345F8"/>
    <w:rsid w:val="00A35259"/>
    <w:rsid w:val="00A41586"/>
    <w:rsid w:val="00A4413C"/>
    <w:rsid w:val="00A44F88"/>
    <w:rsid w:val="00A472EB"/>
    <w:rsid w:val="00A50FF0"/>
    <w:rsid w:val="00A54ED5"/>
    <w:rsid w:val="00A627AD"/>
    <w:rsid w:val="00A654F1"/>
    <w:rsid w:val="00A65C13"/>
    <w:rsid w:val="00A90D8D"/>
    <w:rsid w:val="00AA0540"/>
    <w:rsid w:val="00AA10A9"/>
    <w:rsid w:val="00AA110D"/>
    <w:rsid w:val="00AA3833"/>
    <w:rsid w:val="00AB1B1A"/>
    <w:rsid w:val="00AB37AD"/>
    <w:rsid w:val="00AB57C7"/>
    <w:rsid w:val="00AB59E7"/>
    <w:rsid w:val="00AC7860"/>
    <w:rsid w:val="00AD435A"/>
    <w:rsid w:val="00AE0FF5"/>
    <w:rsid w:val="00AE393F"/>
    <w:rsid w:val="00AF1D2D"/>
    <w:rsid w:val="00AF3DFC"/>
    <w:rsid w:val="00AF7F47"/>
    <w:rsid w:val="00B003B6"/>
    <w:rsid w:val="00B02ECF"/>
    <w:rsid w:val="00B05A72"/>
    <w:rsid w:val="00B10820"/>
    <w:rsid w:val="00B21610"/>
    <w:rsid w:val="00B25B9D"/>
    <w:rsid w:val="00B3798C"/>
    <w:rsid w:val="00B41CEB"/>
    <w:rsid w:val="00B45F4D"/>
    <w:rsid w:val="00B50221"/>
    <w:rsid w:val="00B51E65"/>
    <w:rsid w:val="00B52A92"/>
    <w:rsid w:val="00B56C47"/>
    <w:rsid w:val="00B6094D"/>
    <w:rsid w:val="00B64E9D"/>
    <w:rsid w:val="00B71E4E"/>
    <w:rsid w:val="00B72962"/>
    <w:rsid w:val="00B75CC5"/>
    <w:rsid w:val="00B76B98"/>
    <w:rsid w:val="00B8502E"/>
    <w:rsid w:val="00B85EE8"/>
    <w:rsid w:val="00B860CD"/>
    <w:rsid w:val="00B904B9"/>
    <w:rsid w:val="00B95751"/>
    <w:rsid w:val="00BB281C"/>
    <w:rsid w:val="00BB418E"/>
    <w:rsid w:val="00BB42F0"/>
    <w:rsid w:val="00BB582A"/>
    <w:rsid w:val="00BC15D8"/>
    <w:rsid w:val="00BC24D1"/>
    <w:rsid w:val="00BC2C81"/>
    <w:rsid w:val="00BC39EC"/>
    <w:rsid w:val="00BC7F9C"/>
    <w:rsid w:val="00BD2D45"/>
    <w:rsid w:val="00BD4957"/>
    <w:rsid w:val="00BD6782"/>
    <w:rsid w:val="00BE7CB6"/>
    <w:rsid w:val="00BF272A"/>
    <w:rsid w:val="00BF2A4E"/>
    <w:rsid w:val="00BF42E2"/>
    <w:rsid w:val="00BF7C22"/>
    <w:rsid w:val="00C0064E"/>
    <w:rsid w:val="00C0462B"/>
    <w:rsid w:val="00C069CF"/>
    <w:rsid w:val="00C06DF6"/>
    <w:rsid w:val="00C1194F"/>
    <w:rsid w:val="00C140DF"/>
    <w:rsid w:val="00C22581"/>
    <w:rsid w:val="00C311D6"/>
    <w:rsid w:val="00C33AB4"/>
    <w:rsid w:val="00C4018F"/>
    <w:rsid w:val="00C4120A"/>
    <w:rsid w:val="00C44EB6"/>
    <w:rsid w:val="00C50EF0"/>
    <w:rsid w:val="00C63CA6"/>
    <w:rsid w:val="00C647E5"/>
    <w:rsid w:val="00C65ED6"/>
    <w:rsid w:val="00C70110"/>
    <w:rsid w:val="00C70CD7"/>
    <w:rsid w:val="00C76767"/>
    <w:rsid w:val="00C77E00"/>
    <w:rsid w:val="00C83F2D"/>
    <w:rsid w:val="00C86FEA"/>
    <w:rsid w:val="00C95E89"/>
    <w:rsid w:val="00CA0E0D"/>
    <w:rsid w:val="00CA1D50"/>
    <w:rsid w:val="00CA269F"/>
    <w:rsid w:val="00CB04F3"/>
    <w:rsid w:val="00CB1A4E"/>
    <w:rsid w:val="00CB7486"/>
    <w:rsid w:val="00CC24DE"/>
    <w:rsid w:val="00CD07CE"/>
    <w:rsid w:val="00CE5B98"/>
    <w:rsid w:val="00CF00C8"/>
    <w:rsid w:val="00CF2BB3"/>
    <w:rsid w:val="00CF6F90"/>
    <w:rsid w:val="00D02A7D"/>
    <w:rsid w:val="00D036C3"/>
    <w:rsid w:val="00D060C0"/>
    <w:rsid w:val="00D11EA1"/>
    <w:rsid w:val="00D12278"/>
    <w:rsid w:val="00D13F6D"/>
    <w:rsid w:val="00D156D2"/>
    <w:rsid w:val="00D15BCB"/>
    <w:rsid w:val="00D26AFB"/>
    <w:rsid w:val="00D26B40"/>
    <w:rsid w:val="00D30D5B"/>
    <w:rsid w:val="00D42451"/>
    <w:rsid w:val="00D5174F"/>
    <w:rsid w:val="00D54AF1"/>
    <w:rsid w:val="00D55311"/>
    <w:rsid w:val="00D57734"/>
    <w:rsid w:val="00D63BCA"/>
    <w:rsid w:val="00D6487E"/>
    <w:rsid w:val="00D71FFB"/>
    <w:rsid w:val="00D81A0F"/>
    <w:rsid w:val="00D869BD"/>
    <w:rsid w:val="00D90950"/>
    <w:rsid w:val="00D95085"/>
    <w:rsid w:val="00DA1041"/>
    <w:rsid w:val="00DA367C"/>
    <w:rsid w:val="00DB365A"/>
    <w:rsid w:val="00DC2F76"/>
    <w:rsid w:val="00DC2FC5"/>
    <w:rsid w:val="00DC40CF"/>
    <w:rsid w:val="00DC7E48"/>
    <w:rsid w:val="00DD20AA"/>
    <w:rsid w:val="00DD2D39"/>
    <w:rsid w:val="00DD54C9"/>
    <w:rsid w:val="00DE3E73"/>
    <w:rsid w:val="00DE684C"/>
    <w:rsid w:val="00DF0F62"/>
    <w:rsid w:val="00DF3EFA"/>
    <w:rsid w:val="00DF489D"/>
    <w:rsid w:val="00E005F6"/>
    <w:rsid w:val="00E06239"/>
    <w:rsid w:val="00E142D3"/>
    <w:rsid w:val="00E1540B"/>
    <w:rsid w:val="00E16161"/>
    <w:rsid w:val="00E23980"/>
    <w:rsid w:val="00E30323"/>
    <w:rsid w:val="00E33AB1"/>
    <w:rsid w:val="00E34BCB"/>
    <w:rsid w:val="00E3551C"/>
    <w:rsid w:val="00E35C95"/>
    <w:rsid w:val="00E378E8"/>
    <w:rsid w:val="00E433B2"/>
    <w:rsid w:val="00E43EA7"/>
    <w:rsid w:val="00E45C11"/>
    <w:rsid w:val="00E4696B"/>
    <w:rsid w:val="00E55B77"/>
    <w:rsid w:val="00E604B2"/>
    <w:rsid w:val="00E62472"/>
    <w:rsid w:val="00E63361"/>
    <w:rsid w:val="00E66D99"/>
    <w:rsid w:val="00E72B1C"/>
    <w:rsid w:val="00E776EB"/>
    <w:rsid w:val="00E80310"/>
    <w:rsid w:val="00E8144F"/>
    <w:rsid w:val="00E862C4"/>
    <w:rsid w:val="00E90E3A"/>
    <w:rsid w:val="00E91B81"/>
    <w:rsid w:val="00EA6A17"/>
    <w:rsid w:val="00EB49F4"/>
    <w:rsid w:val="00EB7FD7"/>
    <w:rsid w:val="00EC37F8"/>
    <w:rsid w:val="00EC6558"/>
    <w:rsid w:val="00ED5BB7"/>
    <w:rsid w:val="00EE0DA5"/>
    <w:rsid w:val="00EE1960"/>
    <w:rsid w:val="00EE75AC"/>
    <w:rsid w:val="00EF4B92"/>
    <w:rsid w:val="00EF4BB8"/>
    <w:rsid w:val="00EF5442"/>
    <w:rsid w:val="00EF558B"/>
    <w:rsid w:val="00EF6736"/>
    <w:rsid w:val="00F002B2"/>
    <w:rsid w:val="00F032A6"/>
    <w:rsid w:val="00F03492"/>
    <w:rsid w:val="00F03E93"/>
    <w:rsid w:val="00F23051"/>
    <w:rsid w:val="00F356A8"/>
    <w:rsid w:val="00F429BD"/>
    <w:rsid w:val="00F42D1C"/>
    <w:rsid w:val="00F45F5C"/>
    <w:rsid w:val="00F62251"/>
    <w:rsid w:val="00F62917"/>
    <w:rsid w:val="00F63F20"/>
    <w:rsid w:val="00F66120"/>
    <w:rsid w:val="00F73760"/>
    <w:rsid w:val="00F76CB8"/>
    <w:rsid w:val="00F8367F"/>
    <w:rsid w:val="00F85198"/>
    <w:rsid w:val="00F86E70"/>
    <w:rsid w:val="00F87086"/>
    <w:rsid w:val="00F8723A"/>
    <w:rsid w:val="00F93568"/>
    <w:rsid w:val="00F93FF7"/>
    <w:rsid w:val="00FA34A9"/>
    <w:rsid w:val="00FA55C7"/>
    <w:rsid w:val="00FA561A"/>
    <w:rsid w:val="00FA7601"/>
    <w:rsid w:val="00FB06F8"/>
    <w:rsid w:val="00FB62C7"/>
    <w:rsid w:val="00FC1EBB"/>
    <w:rsid w:val="00FD719B"/>
    <w:rsid w:val="00FD7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C45"/>
    <w:pPr>
      <w:spacing w:after="200" w:line="276" w:lineRule="auto"/>
    </w:pPr>
    <w:rPr>
      <w:sz w:val="22"/>
      <w:szCs w:val="22"/>
      <w:lang w:val="en-IN" w:eastAsia="en-IN"/>
    </w:rPr>
  </w:style>
  <w:style w:type="paragraph" w:styleId="Heading1">
    <w:name w:val="heading 1"/>
    <w:basedOn w:val="Normal"/>
    <w:link w:val="Heading1Char"/>
    <w:uiPriority w:val="9"/>
    <w:qFormat/>
    <w:rsid w:val="00E35C95"/>
    <w:pPr>
      <w:widowControl w:val="0"/>
      <w:autoSpaceDE w:val="0"/>
      <w:autoSpaceDN w:val="0"/>
      <w:spacing w:after="0" w:line="240" w:lineRule="auto"/>
      <w:ind w:left="728" w:hanging="269"/>
      <w:outlineLvl w:val="0"/>
    </w:pPr>
    <w:rPr>
      <w:rFonts w:ascii="Arial" w:eastAsia="Arial" w:hAnsi="Arial"/>
      <w:b/>
      <w:bCs/>
      <w:sz w:val="24"/>
      <w:szCs w:val="24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4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9F4"/>
  </w:style>
  <w:style w:type="paragraph" w:styleId="Footer">
    <w:name w:val="footer"/>
    <w:basedOn w:val="Normal"/>
    <w:link w:val="FooterChar"/>
    <w:uiPriority w:val="99"/>
    <w:unhideWhenUsed/>
    <w:rsid w:val="00EB4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9F4"/>
  </w:style>
  <w:style w:type="table" w:styleId="TableGrid">
    <w:name w:val="Table Grid"/>
    <w:basedOn w:val="TableNormal"/>
    <w:uiPriority w:val="59"/>
    <w:rsid w:val="00EB49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49F4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EB49F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E35C95"/>
    <w:rPr>
      <w:rFonts w:ascii="Arial" w:eastAsia="Arial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35C95"/>
    <w:pPr>
      <w:widowControl w:val="0"/>
      <w:autoSpaceDE w:val="0"/>
      <w:autoSpaceDN w:val="0"/>
      <w:spacing w:after="0" w:line="240" w:lineRule="auto"/>
      <w:ind w:left="1180"/>
    </w:pPr>
    <w:rPr>
      <w:rFonts w:ascii="Arial MT" w:eastAsia="Arial MT" w:hAnsi="Arial MT"/>
      <w:sz w:val="24"/>
      <w:szCs w:val="24"/>
      <w:lang/>
    </w:rPr>
  </w:style>
  <w:style w:type="character" w:customStyle="1" w:styleId="BodyTextChar">
    <w:name w:val="Body Text Char"/>
    <w:link w:val="BodyText"/>
    <w:uiPriority w:val="1"/>
    <w:rsid w:val="00E35C95"/>
    <w:rPr>
      <w:rFonts w:ascii="Arial MT" w:eastAsia="Arial MT" w:hAnsi="Arial MT" w:cs="Arial MT"/>
      <w:sz w:val="24"/>
      <w:szCs w:val="24"/>
    </w:rPr>
  </w:style>
  <w:style w:type="paragraph" w:styleId="ListParagraph">
    <w:name w:val="List Paragraph"/>
    <w:basedOn w:val="Normal"/>
    <w:uiPriority w:val="34"/>
    <w:qFormat/>
    <w:rsid w:val="00E35C95"/>
    <w:pPr>
      <w:widowControl w:val="0"/>
      <w:autoSpaceDE w:val="0"/>
      <w:autoSpaceDN w:val="0"/>
      <w:spacing w:after="0" w:line="240" w:lineRule="auto"/>
      <w:ind w:left="1180" w:hanging="600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  <w:rsid w:val="00CF6F90"/>
    <w:pPr>
      <w:widowControl w:val="0"/>
      <w:autoSpaceDE w:val="0"/>
      <w:autoSpaceDN w:val="0"/>
      <w:spacing w:before="178" w:after="0" w:line="240" w:lineRule="auto"/>
      <w:ind w:left="106"/>
    </w:pPr>
    <w:rPr>
      <w:rFonts w:ascii="Arial MT" w:eastAsia="Arial MT" w:hAnsi="Arial MT" w:cs="Arial MT"/>
    </w:rPr>
  </w:style>
  <w:style w:type="character" w:styleId="Hyperlink">
    <w:name w:val="Hyperlink"/>
    <w:uiPriority w:val="99"/>
    <w:unhideWhenUsed/>
    <w:rsid w:val="001C586B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1C586B"/>
    <w:rPr>
      <w:color w:val="605E5C"/>
      <w:shd w:val="clear" w:color="auto" w:fill="E1DFDD"/>
    </w:rPr>
  </w:style>
  <w:style w:type="paragraph" w:customStyle="1" w:styleId="Default">
    <w:name w:val="Default"/>
    <w:rsid w:val="00550733"/>
    <w:pPr>
      <w:widowControl w:val="0"/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val="en-IN" w:eastAsia="zh-CN"/>
    </w:rPr>
  </w:style>
  <w:style w:type="paragraph" w:styleId="Title">
    <w:name w:val="Title"/>
    <w:basedOn w:val="Default"/>
    <w:next w:val="Default"/>
    <w:qFormat/>
    <w:rsid w:val="00550733"/>
    <w:rPr>
      <w:color w:val="auto"/>
    </w:rPr>
  </w:style>
  <w:style w:type="paragraph" w:styleId="BodyText3">
    <w:name w:val="Body Text 3"/>
    <w:basedOn w:val="Default"/>
    <w:next w:val="Default"/>
    <w:rsid w:val="00550733"/>
    <w:rPr>
      <w:color w:val="auto"/>
    </w:rPr>
  </w:style>
  <w:style w:type="character" w:styleId="PageNumber">
    <w:name w:val="page number"/>
    <w:basedOn w:val="DefaultParagraphFont"/>
    <w:rsid w:val="00853776"/>
  </w:style>
  <w:style w:type="character" w:styleId="Strong">
    <w:name w:val="Strong"/>
    <w:qFormat/>
    <w:rsid w:val="0085377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8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ibsc@iitrpr.ac.in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Links>
    <vt:vector size="18" baseType="variant">
      <vt:variant>
        <vt:i4>7340034</vt:i4>
      </vt:variant>
      <vt:variant>
        <vt:i4>6</vt:i4>
      </vt:variant>
      <vt:variant>
        <vt:i4>0</vt:i4>
      </vt:variant>
      <vt:variant>
        <vt:i4>5</vt:i4>
      </vt:variant>
      <vt:variant>
        <vt:lpwstr>mailto:ibsc@iitrpr.ac.in</vt:lpwstr>
      </vt:variant>
      <vt:variant>
        <vt:lpwstr/>
      </vt:variant>
      <vt:variant>
        <vt:i4>7340034</vt:i4>
      </vt:variant>
      <vt:variant>
        <vt:i4>3</vt:i4>
      </vt:variant>
      <vt:variant>
        <vt:i4>0</vt:i4>
      </vt:variant>
      <vt:variant>
        <vt:i4>5</vt:i4>
      </vt:variant>
      <vt:variant>
        <vt:lpwstr>mailto:ibsc@iitrpr.ac.in</vt:lpwstr>
      </vt:variant>
      <vt:variant>
        <vt:lpwstr/>
      </vt:variant>
      <vt:variant>
        <vt:i4>1441864</vt:i4>
      </vt:variant>
      <vt:variant>
        <vt:i4>0</vt:i4>
      </vt:variant>
      <vt:variant>
        <vt:i4>0</vt:i4>
      </vt:variant>
      <vt:variant>
        <vt:i4>5</vt:i4>
      </vt:variant>
      <vt:variant>
        <vt:lpwstr>https://www.iitrpr.ac.in/RnD/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3</cp:revision>
  <cp:lastPrinted>2022-10-31T04:34:00Z</cp:lastPrinted>
  <dcterms:created xsi:type="dcterms:W3CDTF">2023-01-10T06:40:00Z</dcterms:created>
  <dcterms:modified xsi:type="dcterms:W3CDTF">2023-01-10T06:54:00Z</dcterms:modified>
</cp:coreProperties>
</file>