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663B" w14:textId="7358BC66" w:rsidR="001B414C" w:rsidRPr="00DA726D" w:rsidRDefault="001B414C" w:rsidP="00DA726D">
      <w:pPr>
        <w:spacing w:after="0"/>
        <w:jc w:val="center"/>
        <w:rPr>
          <w:rFonts w:cstheme="minorHAnsi"/>
          <w:b/>
          <w:bCs/>
        </w:rPr>
      </w:pPr>
      <w:r w:rsidRPr="00DA726D">
        <w:rPr>
          <w:rFonts w:cstheme="minorHAnsi"/>
          <w:b/>
          <w:bCs/>
        </w:rPr>
        <w:t xml:space="preserve">Advertisement for </w:t>
      </w:r>
      <w:r w:rsidR="00DA726D" w:rsidRPr="00DA726D">
        <w:rPr>
          <w:rFonts w:cstheme="minorHAnsi"/>
          <w:b/>
          <w:bCs/>
        </w:rPr>
        <w:t>an</w:t>
      </w:r>
      <w:r w:rsidRPr="00DA726D">
        <w:rPr>
          <w:rFonts w:cstheme="minorHAnsi"/>
          <w:b/>
          <w:bCs/>
        </w:rPr>
        <w:t xml:space="preserve"> admission to the full-time PhD p</w:t>
      </w:r>
      <w:r w:rsidR="00DA726D">
        <w:rPr>
          <w:rFonts w:cstheme="minorHAnsi"/>
          <w:b/>
          <w:bCs/>
        </w:rPr>
        <w:t>osition und</w:t>
      </w:r>
      <w:r w:rsidRPr="00DA726D">
        <w:rPr>
          <w:rFonts w:cstheme="minorHAnsi"/>
          <w:b/>
          <w:bCs/>
        </w:rPr>
        <w:t>er Visvesvaraya PhD program</w:t>
      </w:r>
    </w:p>
    <w:p w14:paraId="4476AB57" w14:textId="2E409CC0" w:rsidR="001B414C" w:rsidRPr="00DA726D" w:rsidRDefault="001B414C" w:rsidP="001B414C">
      <w:pPr>
        <w:spacing w:after="0"/>
        <w:jc w:val="center"/>
        <w:rPr>
          <w:rFonts w:cstheme="minorHAnsi"/>
          <w:b/>
          <w:bCs/>
        </w:rPr>
      </w:pPr>
      <w:r w:rsidRPr="00DA726D">
        <w:rPr>
          <w:rFonts w:cstheme="minorHAnsi"/>
          <w:b/>
          <w:bCs/>
        </w:rPr>
        <w:t>Department of Physics</w:t>
      </w:r>
    </w:p>
    <w:p w14:paraId="17981481" w14:textId="77777777" w:rsidR="001B414C" w:rsidRPr="00DA726D" w:rsidRDefault="001B414C" w:rsidP="001B414C">
      <w:pPr>
        <w:spacing w:after="0"/>
        <w:jc w:val="center"/>
        <w:rPr>
          <w:rFonts w:cstheme="minorHAnsi"/>
          <w:b/>
          <w:bCs/>
        </w:rPr>
      </w:pPr>
      <w:r w:rsidRPr="00DA726D">
        <w:rPr>
          <w:rFonts w:cstheme="minorHAnsi"/>
          <w:b/>
          <w:bCs/>
        </w:rPr>
        <w:t>Indian Institute of Technology Ropar, Rupnagar, Punjab 140001</w:t>
      </w:r>
    </w:p>
    <w:p w14:paraId="0E7DB4A2" w14:textId="77777777" w:rsidR="00DA726D" w:rsidRDefault="00DA726D" w:rsidP="00DA72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kern w:val="0"/>
          <w:lang w:val="en-US"/>
        </w:rPr>
      </w:pPr>
    </w:p>
    <w:p w14:paraId="454D81BF" w14:textId="7FCA49CA" w:rsidR="001B414C" w:rsidRPr="00DA726D" w:rsidRDefault="001B414C" w:rsidP="00DA726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 xml:space="preserve">About the fellowship:  </w:t>
      </w:r>
      <w:r w:rsidRPr="00DA726D">
        <w:rPr>
          <w:rFonts w:eastAsia="Times New Roman" w:cstheme="minorHAnsi"/>
          <w:kern w:val="0"/>
          <w:lang w:val="en-US"/>
        </w:rPr>
        <w:t xml:space="preserve">This is a highly competitive national level PhD fellowship scheme under the National Policy on Electronics, Govt. of India for motivated students in the upcoming state-of-art Electronic System Design and Manufacturing research areas. The salient features of the program are: </w:t>
      </w:r>
    </w:p>
    <w:p w14:paraId="3DEA2A96" w14:textId="491C8842" w:rsidR="001B414C" w:rsidRPr="00DA726D" w:rsidRDefault="001B414C" w:rsidP="001B414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kern w:val="0"/>
          <w:lang w:val="en-US"/>
        </w:rPr>
        <w:t>This is a full-time PhD program with fellowship for a maximum period of five years. *Fellowship @ Rs</w:t>
      </w:r>
      <w:r w:rsidR="00DA726D" w:rsidRPr="00DA726D">
        <w:rPr>
          <w:rFonts w:eastAsia="Times New Roman" w:cstheme="minorHAnsi"/>
          <w:kern w:val="0"/>
          <w:lang w:val="en-US"/>
        </w:rPr>
        <w:t>. 38,750</w:t>
      </w:r>
      <w:r w:rsidRPr="00DA726D">
        <w:rPr>
          <w:rFonts w:eastAsia="Times New Roman" w:cstheme="minorHAnsi"/>
          <w:kern w:val="0"/>
          <w:lang w:val="en-US"/>
        </w:rPr>
        <w:t xml:space="preserve"> per month for </w:t>
      </w:r>
      <w:r w:rsidR="00DA726D">
        <w:rPr>
          <w:rFonts w:eastAsia="Times New Roman" w:cstheme="minorHAnsi"/>
          <w:kern w:val="0"/>
          <w:lang w:val="en-US"/>
        </w:rPr>
        <w:t>1</w:t>
      </w:r>
      <w:r w:rsidR="00DA726D" w:rsidRPr="00DA726D">
        <w:rPr>
          <w:rFonts w:eastAsia="Times New Roman" w:cstheme="minorHAnsi"/>
          <w:kern w:val="0"/>
          <w:vertAlign w:val="superscript"/>
          <w:lang w:val="en-US"/>
        </w:rPr>
        <w:t>st</w:t>
      </w:r>
      <w:r w:rsidR="00DA726D">
        <w:rPr>
          <w:rFonts w:eastAsia="Times New Roman" w:cstheme="minorHAnsi"/>
          <w:kern w:val="0"/>
          <w:lang w:val="en-US"/>
        </w:rPr>
        <w:t xml:space="preserve"> </w:t>
      </w:r>
      <w:r w:rsidR="00DA726D" w:rsidRPr="00DA726D">
        <w:rPr>
          <w:rFonts w:eastAsia="Times New Roman" w:cstheme="minorHAnsi"/>
          <w:kern w:val="0"/>
          <w:lang w:val="en-US"/>
        </w:rPr>
        <w:t>and</w:t>
      </w:r>
      <w:r w:rsidRPr="00DA726D">
        <w:rPr>
          <w:rFonts w:eastAsia="Times New Roman" w:cstheme="minorHAnsi"/>
          <w:kern w:val="0"/>
          <w:lang w:val="en-US"/>
        </w:rPr>
        <w:t xml:space="preserve"> </w:t>
      </w:r>
      <w:r w:rsidR="00DA726D">
        <w:rPr>
          <w:rFonts w:eastAsia="Times New Roman" w:cstheme="minorHAnsi"/>
          <w:kern w:val="0"/>
          <w:lang w:val="en-US"/>
        </w:rPr>
        <w:t>2</w:t>
      </w:r>
      <w:r w:rsidR="00DA726D" w:rsidRPr="00DA726D">
        <w:rPr>
          <w:rFonts w:eastAsia="Times New Roman" w:cstheme="minorHAnsi"/>
          <w:kern w:val="0"/>
          <w:vertAlign w:val="superscript"/>
          <w:lang w:val="en-US"/>
        </w:rPr>
        <w:t>nd</w:t>
      </w:r>
      <w:r w:rsidR="00DA726D">
        <w:rPr>
          <w:rFonts w:eastAsia="Times New Roman" w:cstheme="minorHAnsi"/>
          <w:kern w:val="0"/>
          <w:lang w:val="en-US"/>
        </w:rPr>
        <w:t xml:space="preserve"> </w:t>
      </w:r>
      <w:r w:rsidR="00DA726D" w:rsidRPr="00DA726D">
        <w:rPr>
          <w:rFonts w:eastAsia="Times New Roman" w:cstheme="minorHAnsi"/>
          <w:kern w:val="0"/>
          <w:lang w:val="en-US"/>
        </w:rPr>
        <w:t>year</w:t>
      </w:r>
      <w:r w:rsidRPr="00DA726D">
        <w:rPr>
          <w:rFonts w:eastAsia="Times New Roman" w:cstheme="minorHAnsi"/>
          <w:kern w:val="0"/>
          <w:lang w:val="en-US"/>
        </w:rPr>
        <w:t>, and @ Rs.</w:t>
      </w:r>
      <w:r w:rsidR="00DA726D" w:rsidRPr="00DA726D">
        <w:rPr>
          <w:rFonts w:eastAsia="Times New Roman" w:cstheme="minorHAnsi"/>
          <w:kern w:val="0"/>
          <w:lang w:val="en-US"/>
        </w:rPr>
        <w:t xml:space="preserve"> 43,759</w:t>
      </w:r>
      <w:r w:rsidRPr="00DA726D">
        <w:rPr>
          <w:rFonts w:eastAsia="Times New Roman" w:cstheme="minorHAnsi"/>
          <w:kern w:val="0"/>
          <w:lang w:val="en-US"/>
        </w:rPr>
        <w:t xml:space="preserve"> per month for </w:t>
      </w:r>
      <w:r w:rsidR="00DA726D">
        <w:rPr>
          <w:rFonts w:eastAsia="Times New Roman" w:cstheme="minorHAnsi"/>
          <w:kern w:val="0"/>
          <w:lang w:val="en-US"/>
        </w:rPr>
        <w:t>3</w:t>
      </w:r>
      <w:r w:rsidR="00DA726D" w:rsidRPr="00DA726D">
        <w:rPr>
          <w:rFonts w:eastAsia="Times New Roman" w:cstheme="minorHAnsi"/>
          <w:kern w:val="0"/>
          <w:vertAlign w:val="superscript"/>
          <w:lang w:val="en-US"/>
        </w:rPr>
        <w:t>rd</w:t>
      </w:r>
      <w:r w:rsidRPr="00DA726D">
        <w:rPr>
          <w:rFonts w:eastAsia="Times New Roman" w:cstheme="minorHAnsi"/>
          <w:kern w:val="0"/>
          <w:lang w:val="en-US"/>
        </w:rPr>
        <w:t>, 4</w:t>
      </w:r>
      <w:r w:rsidR="00625614" w:rsidRPr="00DA726D">
        <w:rPr>
          <w:rFonts w:eastAsia="Times New Roman" w:cstheme="minorHAnsi"/>
          <w:kern w:val="0"/>
          <w:vertAlign w:val="superscript"/>
          <w:lang w:val="en-US"/>
        </w:rPr>
        <w:t>th</w:t>
      </w:r>
      <w:r w:rsidR="00625614">
        <w:rPr>
          <w:rFonts w:eastAsia="Times New Roman" w:cstheme="minorHAnsi"/>
          <w:kern w:val="0"/>
          <w:lang w:val="en-US"/>
        </w:rPr>
        <w:t>,</w:t>
      </w:r>
      <w:r w:rsidRPr="00DA726D">
        <w:rPr>
          <w:rFonts w:eastAsia="Times New Roman" w:cstheme="minorHAnsi"/>
          <w:kern w:val="0"/>
          <w:lang w:val="en-US"/>
        </w:rPr>
        <w:t xml:space="preserve"> and 5</w:t>
      </w:r>
      <w:r w:rsidR="00625614" w:rsidRPr="00DA726D">
        <w:rPr>
          <w:rFonts w:eastAsia="Times New Roman" w:cstheme="minorHAnsi"/>
          <w:kern w:val="0"/>
          <w:vertAlign w:val="superscript"/>
          <w:lang w:val="en-US"/>
        </w:rPr>
        <w:t>th</w:t>
      </w:r>
      <w:r w:rsidR="00625614">
        <w:rPr>
          <w:rFonts w:eastAsia="Times New Roman" w:cstheme="minorHAnsi"/>
          <w:kern w:val="0"/>
          <w:lang w:val="en-US"/>
        </w:rPr>
        <w:t xml:space="preserve"> </w:t>
      </w:r>
      <w:r w:rsidR="00625614" w:rsidRPr="00DA726D">
        <w:rPr>
          <w:rFonts w:eastAsia="Times New Roman" w:cstheme="minorHAnsi"/>
          <w:kern w:val="0"/>
          <w:lang w:val="en-US"/>
        </w:rPr>
        <w:t>yr.</w:t>
      </w:r>
      <w:r w:rsidRPr="00DA726D">
        <w:rPr>
          <w:rFonts w:eastAsia="Times New Roman" w:cstheme="minorHAnsi"/>
          <w:kern w:val="0"/>
          <w:lang w:val="en-US"/>
        </w:rPr>
        <w:t xml:space="preserve"> </w:t>
      </w:r>
    </w:p>
    <w:p w14:paraId="344F06F5" w14:textId="41ABF89B" w:rsidR="00DA726D" w:rsidRDefault="00DA726D" w:rsidP="001B414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Chances of getting</w:t>
      </w:r>
      <w:r w:rsidRPr="00DA726D">
        <w:rPr>
          <w:rFonts w:cstheme="minorHAnsi"/>
        </w:rPr>
        <w:t xml:space="preserve"> support for 6 months “Visit to Labs Abroad”</w:t>
      </w:r>
      <w:r w:rsidR="00A62D40">
        <w:rPr>
          <w:rFonts w:cstheme="minorHAnsi"/>
        </w:rPr>
        <w:t xml:space="preserve"> from 3</w:t>
      </w:r>
      <w:r w:rsidR="00A62D40" w:rsidRPr="00A62D40">
        <w:rPr>
          <w:rFonts w:cstheme="minorHAnsi"/>
          <w:vertAlign w:val="superscript"/>
        </w:rPr>
        <w:t>rd</w:t>
      </w:r>
      <w:r w:rsidR="00A62D40">
        <w:rPr>
          <w:rFonts w:cstheme="minorHAnsi"/>
        </w:rPr>
        <w:t xml:space="preserve"> year</w:t>
      </w:r>
      <w:r w:rsidRPr="00DA726D">
        <w:rPr>
          <w:rFonts w:cstheme="minorHAnsi"/>
        </w:rPr>
        <w:t>.</w:t>
      </w:r>
    </w:p>
    <w:p w14:paraId="47354A0A" w14:textId="5FC1F48B" w:rsidR="00DA726D" w:rsidRPr="00DA726D" w:rsidRDefault="00DA726D" w:rsidP="001B414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Conference travel </w:t>
      </w:r>
      <w:r w:rsidR="00A62D40">
        <w:rPr>
          <w:rFonts w:cstheme="minorHAnsi"/>
        </w:rPr>
        <w:t>supports</w:t>
      </w:r>
      <w:r>
        <w:rPr>
          <w:rFonts w:cstheme="minorHAnsi"/>
        </w:rPr>
        <w:t xml:space="preserve"> up to 2 Lakh from the institute.</w:t>
      </w:r>
    </w:p>
    <w:p w14:paraId="4D1C2532" w14:textId="43586287" w:rsidR="00DA726D" w:rsidRPr="00DA726D" w:rsidRDefault="00DA726D" w:rsidP="00DA726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DA726D">
        <w:rPr>
          <w:rFonts w:cstheme="minorHAnsi"/>
        </w:rPr>
        <w:t>Support to attend selected International Conferences up to Rs. 1.5 Lakh per Full Time PhD candidate from 3rd year</w:t>
      </w:r>
      <w:r w:rsidR="00625614">
        <w:rPr>
          <w:rFonts w:cstheme="minorHAnsi"/>
        </w:rPr>
        <w:t xml:space="preserve"> from funding agency.</w:t>
      </w:r>
    </w:p>
    <w:p w14:paraId="77BD415E" w14:textId="67DAB9F0" w:rsidR="00DA726D" w:rsidRPr="00DA726D" w:rsidRDefault="00DA726D" w:rsidP="00DA726D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DA726D">
        <w:rPr>
          <w:rFonts w:cstheme="minorHAnsi"/>
        </w:rPr>
        <w:t>Contingency Research Grant @ Rs. 1.20 Lakh/year per Full Time PhD candidate</w:t>
      </w:r>
    </w:p>
    <w:p w14:paraId="73545207" w14:textId="64CAE59F" w:rsidR="001B414C" w:rsidRPr="00DA726D" w:rsidRDefault="001B414C" w:rsidP="00714A7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>Project Title:</w:t>
      </w:r>
      <w:r w:rsidRPr="00DA726D">
        <w:rPr>
          <w:rFonts w:eastAsia="Times New Roman" w:cstheme="minorHAnsi"/>
          <w:kern w:val="0"/>
          <w:lang w:val="en-US"/>
        </w:rPr>
        <w:t xml:space="preserve"> </w:t>
      </w:r>
      <w:r w:rsidR="00DA726D" w:rsidRPr="00DA726D">
        <w:rPr>
          <w:rFonts w:eastAsia="Times New Roman" w:cstheme="minorHAnsi"/>
          <w:kern w:val="0"/>
          <w:lang w:val="en-US"/>
        </w:rPr>
        <w:t xml:space="preserve">Growth and </w:t>
      </w:r>
      <w:r w:rsidR="00A62D40">
        <w:rPr>
          <w:rFonts w:eastAsia="Times New Roman" w:cstheme="minorHAnsi"/>
          <w:kern w:val="0"/>
          <w:lang w:val="en-US"/>
        </w:rPr>
        <w:t>C</w:t>
      </w:r>
      <w:r w:rsidR="00DA726D" w:rsidRPr="00DA726D">
        <w:rPr>
          <w:rFonts w:eastAsia="Times New Roman" w:cstheme="minorHAnsi"/>
          <w:kern w:val="0"/>
          <w:lang w:val="en-US"/>
        </w:rPr>
        <w:t xml:space="preserve">haracterization of Quantum materials for </w:t>
      </w:r>
      <w:r w:rsidR="00A62D40">
        <w:rPr>
          <w:rFonts w:eastAsia="Times New Roman" w:cstheme="minorHAnsi"/>
          <w:kern w:val="0"/>
          <w:lang w:val="en-US"/>
        </w:rPr>
        <w:t>S</w:t>
      </w:r>
      <w:r w:rsidR="00DA726D" w:rsidRPr="00DA726D">
        <w:rPr>
          <w:rFonts w:eastAsia="Times New Roman" w:cstheme="minorHAnsi"/>
          <w:kern w:val="0"/>
          <w:lang w:val="en-US"/>
        </w:rPr>
        <w:t xml:space="preserve">pintronic </w:t>
      </w:r>
      <w:r w:rsidR="00A62D40">
        <w:rPr>
          <w:rFonts w:eastAsia="Times New Roman" w:cstheme="minorHAnsi"/>
          <w:kern w:val="0"/>
          <w:lang w:val="en-US"/>
        </w:rPr>
        <w:t>A</w:t>
      </w:r>
      <w:r w:rsidR="00DA726D" w:rsidRPr="00DA726D">
        <w:rPr>
          <w:rFonts w:eastAsia="Times New Roman" w:cstheme="minorHAnsi"/>
          <w:kern w:val="0"/>
          <w:lang w:val="en-US"/>
        </w:rPr>
        <w:t xml:space="preserve">pplications </w:t>
      </w:r>
    </w:p>
    <w:p w14:paraId="04DBD8B3" w14:textId="20186CE5" w:rsidR="001B414C" w:rsidRPr="00DA726D" w:rsidRDefault="001B414C" w:rsidP="001B414C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 xml:space="preserve">Research Supervisors: </w:t>
      </w:r>
      <w:r w:rsidRPr="00DA726D">
        <w:rPr>
          <w:rFonts w:eastAsia="Times New Roman" w:cstheme="minorHAnsi"/>
          <w:kern w:val="0"/>
          <w:lang w:val="en-US"/>
        </w:rPr>
        <w:t xml:space="preserve">The selected candidate will work under the supervision of </w:t>
      </w:r>
      <w:r w:rsidRPr="00DA726D">
        <w:rPr>
          <w:rFonts w:eastAsia="Times New Roman" w:cstheme="minorHAnsi"/>
          <w:b/>
          <w:bCs/>
          <w:kern w:val="0"/>
          <w:lang w:val="en-US"/>
        </w:rPr>
        <w:t>Dr. Ritu Gupta</w:t>
      </w:r>
      <w:r w:rsidRPr="00DA726D">
        <w:rPr>
          <w:rFonts w:eastAsia="Times New Roman" w:cstheme="minorHAnsi"/>
          <w:kern w:val="0"/>
          <w:lang w:val="en-US"/>
        </w:rPr>
        <w:t xml:space="preserve"> and most of the work will be done in </w:t>
      </w:r>
      <w:r w:rsidRPr="00DA726D">
        <w:rPr>
          <w:rFonts w:eastAsia="Times New Roman" w:cstheme="minorHAnsi"/>
          <w:b/>
          <w:bCs/>
          <w:kern w:val="0"/>
          <w:lang w:val="en-US"/>
        </w:rPr>
        <w:t>Q-Mat lab</w:t>
      </w:r>
      <w:r w:rsidRPr="00DA726D">
        <w:rPr>
          <w:rFonts w:eastAsia="Times New Roman" w:cstheme="minorHAnsi"/>
          <w:kern w:val="0"/>
          <w:lang w:val="en-US"/>
        </w:rPr>
        <w:t xml:space="preserve">, Department of Physics, IIT Ropar.  </w:t>
      </w:r>
    </w:p>
    <w:p w14:paraId="0114EBC6" w14:textId="77777777" w:rsidR="001B414C" w:rsidRPr="00DA726D" w:rsidRDefault="001B414C" w:rsidP="001B414C">
      <w:pPr>
        <w:spacing w:after="0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>Key Areas of Research:</w:t>
      </w:r>
    </w:p>
    <w:p w14:paraId="30BFB4B9" w14:textId="5273B7F3" w:rsidR="001B414C" w:rsidRPr="00DA726D" w:rsidRDefault="001B414C" w:rsidP="001B414C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A726D">
        <w:rPr>
          <w:rFonts w:asciiTheme="minorHAnsi" w:hAnsiTheme="minorHAnsi" w:cstheme="minorHAnsi"/>
          <w:sz w:val="22"/>
          <w:szCs w:val="22"/>
        </w:rPr>
        <w:t xml:space="preserve">Crystal growth and design </w:t>
      </w:r>
    </w:p>
    <w:p w14:paraId="34861478" w14:textId="77777777" w:rsidR="00714A71" w:rsidRDefault="00DA726D" w:rsidP="001B414C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A726D">
        <w:rPr>
          <w:rFonts w:asciiTheme="minorHAnsi" w:hAnsiTheme="minorHAnsi" w:cstheme="minorHAnsi"/>
          <w:sz w:val="22"/>
          <w:szCs w:val="22"/>
        </w:rPr>
        <w:t>Low temperature physics</w:t>
      </w:r>
    </w:p>
    <w:p w14:paraId="1AA5CCDF" w14:textId="7F16D5AD" w:rsidR="001B414C" w:rsidRPr="00DA726D" w:rsidRDefault="00714A71" w:rsidP="001B414C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Magnetization, transport and thermodynamic studies</w:t>
      </w:r>
      <w:r w:rsidR="00DA726D" w:rsidRPr="00DA72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BA0619" w14:textId="77777777" w:rsidR="001B414C" w:rsidRPr="00DA726D" w:rsidRDefault="001B414C" w:rsidP="001B414C">
      <w:pPr>
        <w:spacing w:after="0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>Essential Qualifications:</w:t>
      </w:r>
    </w:p>
    <w:tbl>
      <w:tblPr>
        <w:tblW w:w="100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6"/>
        <w:gridCol w:w="1701"/>
        <w:gridCol w:w="2693"/>
        <w:gridCol w:w="2126"/>
        <w:gridCol w:w="2887"/>
      </w:tblGrid>
      <w:tr w:rsidR="001B414C" w:rsidRPr="00DA726D" w14:paraId="6FDE259C" w14:textId="77777777" w:rsidTr="00625614">
        <w:trPr>
          <w:cantSplit/>
          <w:trHeight w:val="1017"/>
          <w:tblHeader/>
          <w:jc w:val="center"/>
        </w:trPr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316D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0AC0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Qualifying Degree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2DA8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Minimum Performance in Qualifying Degree for General/OBC (Non-Creamy Layer)/EWS Category Candidates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71ED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Minimum Performance in Qualifying Degree for SC/ST/</w:t>
            </w:r>
            <w:proofErr w:type="spellStart"/>
            <w:r w:rsidRPr="00DA72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PwD</w:t>
            </w:r>
            <w:proofErr w:type="spellEnd"/>
            <w:r w:rsidRPr="00DA72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category Candidates</w:t>
            </w:r>
          </w:p>
        </w:tc>
        <w:tc>
          <w:tcPr>
            <w:tcW w:w="2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8084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Qualification Through National Level Examination Requirements</w:t>
            </w:r>
          </w:p>
        </w:tc>
      </w:tr>
      <w:tr w:rsidR="001B414C" w:rsidRPr="00DA726D" w14:paraId="72336450" w14:textId="77777777" w:rsidTr="00625614">
        <w:trPr>
          <w:cantSplit/>
          <w:tblHeader/>
          <w:jc w:val="center"/>
        </w:trPr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5D3D3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0CC2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M.Tech</w:t>
            </w:r>
            <w:proofErr w:type="spellEnd"/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./</w:t>
            </w:r>
            <w:proofErr w:type="gramStart"/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M.E</w:t>
            </w:r>
            <w:proofErr w:type="gramEnd"/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/M.D. or equivalent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56C8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60% marks or 6.00 CGPA on a 10-point scale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E423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55% marks or 5.5 CGPA on a 10-point scale</w:t>
            </w:r>
          </w:p>
        </w:tc>
        <w:tc>
          <w:tcPr>
            <w:tcW w:w="2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F660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Nil</w:t>
            </w:r>
          </w:p>
        </w:tc>
      </w:tr>
      <w:tr w:rsidR="001B414C" w:rsidRPr="00DA726D" w14:paraId="658D72CE" w14:textId="77777777" w:rsidTr="00625614">
        <w:trPr>
          <w:cantSplit/>
          <w:tblHeader/>
          <w:jc w:val="center"/>
        </w:trPr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4E0B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E079" w14:textId="22A3DAD3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M.Sc</w:t>
            </w:r>
            <w:proofErr w:type="spellEnd"/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/MBA/</w:t>
            </w:r>
            <w:proofErr w:type="gramStart"/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M.A</w:t>
            </w:r>
            <w:proofErr w:type="gramEnd"/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/M.B.B.S.</w:t>
            </w:r>
            <w:r w:rsidR="00DA72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or equivalent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720D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60% marks or 6.00 CGPA on a 10-point scale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2C60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55% marks or 5.5 CGPA on a 10-point scale</w:t>
            </w:r>
          </w:p>
        </w:tc>
        <w:tc>
          <w:tcPr>
            <w:tcW w:w="2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91593" w14:textId="0ACCB195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Qualified</w:t>
            </w:r>
            <w:r w:rsidR="0062561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GATE/CSIR/UGC-NET/DST-INSPIRE/JEST/NBHM or </w:t>
            </w:r>
            <w:r w:rsidRPr="00DA726D">
              <w:rPr>
                <w:rFonts w:eastAsia="Times New Roman" w:cstheme="minorHAnsi"/>
                <w:color w:val="000000"/>
                <w:sz w:val="20"/>
                <w:szCs w:val="20"/>
                <w:highlight w:val="white"/>
              </w:rPr>
              <w:t>other national fellowship</w:t>
            </w:r>
          </w:p>
        </w:tc>
      </w:tr>
      <w:tr w:rsidR="001B414C" w:rsidRPr="00DA726D" w14:paraId="1B4C906E" w14:textId="77777777" w:rsidTr="00625614">
        <w:trPr>
          <w:cantSplit/>
          <w:trHeight w:val="456"/>
          <w:tblHeader/>
          <w:jc w:val="center"/>
        </w:trPr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30D5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6014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B.E./B.Tech. or equivalent four years program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AD1D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60% marks or 6.00 CGPA on a 10-point scale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272C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>55% marks or 5.5 CGPA on a 10-point scale</w:t>
            </w:r>
          </w:p>
        </w:tc>
        <w:tc>
          <w:tcPr>
            <w:tcW w:w="2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A3B8" w14:textId="77777777" w:rsidR="001B414C" w:rsidRPr="00DA726D" w:rsidRDefault="001B414C" w:rsidP="00DA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726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Qualified GATE/CSIR/UGC-NET/DST-INSPIRE/JEST/NBHM or </w:t>
            </w:r>
            <w:r w:rsidRPr="00DA726D">
              <w:rPr>
                <w:rFonts w:eastAsia="Times New Roman" w:cstheme="minorHAnsi"/>
                <w:color w:val="000000"/>
                <w:sz w:val="20"/>
                <w:szCs w:val="20"/>
                <w:highlight w:val="white"/>
              </w:rPr>
              <w:t>other national fellowship</w:t>
            </w:r>
          </w:p>
        </w:tc>
      </w:tr>
    </w:tbl>
    <w:p w14:paraId="72B5D435" w14:textId="77777777" w:rsidR="00866933" w:rsidRDefault="00866933" w:rsidP="001B41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eastAsia="Times New Roman" w:cstheme="minorHAnsi"/>
          <w:kern w:val="0"/>
        </w:rPr>
      </w:pPr>
    </w:p>
    <w:p w14:paraId="2F662C50" w14:textId="77777777" w:rsidR="00625614" w:rsidRDefault="001B414C" w:rsidP="001B41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</w:rPr>
      </w:pPr>
      <w:r w:rsidRPr="00DA726D">
        <w:rPr>
          <w:rFonts w:eastAsia="Times New Roman" w:cstheme="minorHAnsi"/>
          <w:b/>
          <w:color w:val="000000"/>
        </w:rPr>
        <w:t>Exemptions:</w:t>
      </w:r>
      <w:r w:rsidR="00DA726D" w:rsidRPr="00DA726D">
        <w:rPr>
          <w:rFonts w:eastAsia="Times New Roman" w:cstheme="minorHAnsi"/>
          <w:b/>
          <w:color w:val="000000"/>
        </w:rPr>
        <w:t xml:space="preserve"> </w:t>
      </w:r>
      <w:r w:rsidRPr="00DA726D">
        <w:rPr>
          <w:rFonts w:eastAsia="Times New Roman" w:cstheme="minorHAnsi"/>
          <w:color w:val="000000"/>
        </w:rPr>
        <w:t>Requirement of qualification in GATE / National level Exam is waived off for the following categories of applicants.</w:t>
      </w:r>
    </w:p>
    <w:p w14:paraId="264AB8A6" w14:textId="6B103A6F" w:rsidR="001B414C" w:rsidRPr="00DA726D" w:rsidRDefault="00625614" w:rsidP="001B41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eastAsia="Times New Roman" w:cstheme="minorHAnsi"/>
          <w:b/>
          <w:color w:val="000000"/>
        </w:rPr>
      </w:pPr>
      <w:r w:rsidRPr="00625614">
        <w:rPr>
          <w:rFonts w:eastAsia="Times New Roman" w:cstheme="minorHAnsi"/>
          <w:color w:val="000000"/>
        </w:rPr>
        <w:t xml:space="preserve">Candidates currently registered in Centrally Funded Technical Institutes (CFTIs) and pursuing B.Tech./B.E./Integrated </w:t>
      </w:r>
      <w:proofErr w:type="spellStart"/>
      <w:r w:rsidRPr="00625614">
        <w:rPr>
          <w:rFonts w:eastAsia="Times New Roman" w:cstheme="minorHAnsi"/>
          <w:color w:val="000000"/>
        </w:rPr>
        <w:t>M.Tech</w:t>
      </w:r>
      <w:proofErr w:type="spellEnd"/>
      <w:r w:rsidRPr="00625614">
        <w:rPr>
          <w:rFonts w:eastAsia="Times New Roman" w:cstheme="minorHAnsi"/>
          <w:color w:val="000000"/>
        </w:rPr>
        <w:t xml:space="preserve">./Integrated M.Sc. programmes (or any other programme of a minimum four-year duration, with admission based on JEE), who have completed six or more semesters and have a CGPA of </w:t>
      </w:r>
      <w:r>
        <w:rPr>
          <w:rFonts w:eastAsia="Times New Roman" w:cstheme="minorHAnsi"/>
          <w:color w:val="000000"/>
        </w:rPr>
        <w:t>7</w:t>
      </w:r>
      <w:r w:rsidRPr="00625614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>5</w:t>
      </w:r>
      <w:r w:rsidRPr="00625614">
        <w:rPr>
          <w:rFonts w:eastAsia="Times New Roman" w:cstheme="minorHAnsi"/>
          <w:color w:val="000000"/>
        </w:rPr>
        <w:t xml:space="preserve"> or above (on a 10-point scale), are eligible. Additionally, candidates enrolled in a two-year M.Sc. programme </w:t>
      </w:r>
      <w:r w:rsidRPr="00625614">
        <w:rPr>
          <w:rFonts w:eastAsia="Times New Roman" w:cstheme="minorHAnsi"/>
          <w:color w:val="000000"/>
        </w:rPr>
        <w:lastRenderedPageBreak/>
        <w:t xml:space="preserve">from a CFTI are also eligible, provided they obtain a CGPA of </w:t>
      </w:r>
      <w:r>
        <w:rPr>
          <w:rFonts w:eastAsia="Times New Roman" w:cstheme="minorHAnsi"/>
          <w:color w:val="000000"/>
        </w:rPr>
        <w:t>7.5</w:t>
      </w:r>
      <w:r w:rsidRPr="00625614">
        <w:rPr>
          <w:rFonts w:eastAsia="Times New Roman" w:cstheme="minorHAnsi"/>
          <w:color w:val="000000"/>
        </w:rPr>
        <w:t xml:space="preserve"> or above (or </w:t>
      </w:r>
      <w:r>
        <w:rPr>
          <w:rFonts w:eastAsia="Times New Roman" w:cstheme="minorHAnsi"/>
          <w:color w:val="000000"/>
        </w:rPr>
        <w:t>75</w:t>
      </w:r>
      <w:r w:rsidRPr="00625614">
        <w:rPr>
          <w:rFonts w:eastAsia="Times New Roman" w:cstheme="minorHAnsi"/>
          <w:color w:val="000000"/>
        </w:rPr>
        <w:t>% aggregate marks, if marks are the primary mode of evaluation) at the time of graduation and before formally registering for the Ph.D. programme.</w:t>
      </w:r>
    </w:p>
    <w:p w14:paraId="523BA53C" w14:textId="77777777" w:rsidR="001B414C" w:rsidRPr="00DA726D" w:rsidRDefault="001B414C" w:rsidP="001B414C">
      <w:pPr>
        <w:spacing w:after="0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>Desired Qualifications:</w:t>
      </w:r>
    </w:p>
    <w:p w14:paraId="571AB8D2" w14:textId="68205056" w:rsidR="001B414C" w:rsidRPr="00DA726D" w:rsidRDefault="001B414C" w:rsidP="001B414C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kern w:val="0"/>
          <w:lang w:val="en-US"/>
        </w:rPr>
        <w:t xml:space="preserve">Strong understanding of Solid-State Physics, </w:t>
      </w:r>
      <w:r w:rsidR="00A62D40">
        <w:rPr>
          <w:rFonts w:eastAsia="Times New Roman" w:cstheme="minorHAnsi"/>
          <w:kern w:val="0"/>
          <w:lang w:val="en-US"/>
        </w:rPr>
        <w:t>Crystallography</w:t>
      </w:r>
      <w:r w:rsidRPr="00DA726D">
        <w:rPr>
          <w:rFonts w:eastAsia="Times New Roman" w:cstheme="minorHAnsi"/>
          <w:kern w:val="0"/>
          <w:lang w:val="en-US"/>
        </w:rPr>
        <w:t>, and Magnetism.</w:t>
      </w:r>
    </w:p>
    <w:p w14:paraId="37312FD3" w14:textId="77777777" w:rsidR="001B414C" w:rsidRPr="00DA726D" w:rsidRDefault="001B414C" w:rsidP="001B414C">
      <w:pPr>
        <w:spacing w:after="0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>Roles and Responsibilities:</w:t>
      </w:r>
    </w:p>
    <w:p w14:paraId="480F6D79" w14:textId="4AA919FA" w:rsidR="001B414C" w:rsidRPr="00714A71" w:rsidRDefault="001B414C" w:rsidP="00714A71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A726D">
        <w:rPr>
          <w:rFonts w:asciiTheme="minorHAnsi" w:hAnsiTheme="minorHAnsi" w:cstheme="minorHAnsi"/>
          <w:sz w:val="22"/>
          <w:szCs w:val="22"/>
        </w:rPr>
        <w:t xml:space="preserve">Conduct high-quality experimental research in crystal growth </w:t>
      </w:r>
      <w:r w:rsidR="00A62D40">
        <w:rPr>
          <w:rFonts w:asciiTheme="minorHAnsi" w:hAnsiTheme="minorHAnsi" w:cstheme="minorHAnsi"/>
          <w:sz w:val="22"/>
          <w:szCs w:val="22"/>
        </w:rPr>
        <w:t>of Quantum Materials and their characterization</w:t>
      </w:r>
      <w:r w:rsidRPr="00DA726D">
        <w:rPr>
          <w:rFonts w:asciiTheme="minorHAnsi" w:hAnsiTheme="minorHAnsi" w:cstheme="minorHAnsi"/>
          <w:sz w:val="22"/>
          <w:szCs w:val="22"/>
        </w:rPr>
        <w:t>.</w:t>
      </w:r>
    </w:p>
    <w:p w14:paraId="12E7A5BC" w14:textId="3FE8B674" w:rsidR="001B414C" w:rsidRPr="00DA726D" w:rsidRDefault="001B414C" w:rsidP="001B414C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A726D">
        <w:rPr>
          <w:rFonts w:asciiTheme="minorHAnsi" w:hAnsiTheme="minorHAnsi" w:cstheme="minorHAnsi"/>
          <w:sz w:val="22"/>
          <w:szCs w:val="22"/>
        </w:rPr>
        <w:t>Collaborate with team members, including other Ph.D.,</w:t>
      </w:r>
      <w:r w:rsidR="00625614">
        <w:rPr>
          <w:rFonts w:asciiTheme="minorHAnsi" w:hAnsiTheme="minorHAnsi" w:cstheme="minorHAnsi"/>
          <w:sz w:val="22"/>
          <w:szCs w:val="22"/>
        </w:rPr>
        <w:t xml:space="preserve"> and Postdoc fellows</w:t>
      </w:r>
      <w:r w:rsidRPr="00DA726D">
        <w:rPr>
          <w:rFonts w:asciiTheme="minorHAnsi" w:hAnsiTheme="minorHAnsi" w:cstheme="minorHAnsi"/>
          <w:sz w:val="22"/>
          <w:szCs w:val="22"/>
        </w:rPr>
        <w:t>.</w:t>
      </w:r>
    </w:p>
    <w:p w14:paraId="5BCDCA8D" w14:textId="09D79690" w:rsidR="001B414C" w:rsidRPr="00DA726D" w:rsidRDefault="001B414C" w:rsidP="001B414C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A726D">
        <w:rPr>
          <w:rFonts w:asciiTheme="minorHAnsi" w:hAnsiTheme="minorHAnsi" w:cstheme="minorHAnsi"/>
          <w:sz w:val="22"/>
          <w:szCs w:val="22"/>
        </w:rPr>
        <w:t>Provide mentorship and guidance to Masters</w:t>
      </w:r>
      <w:r w:rsidR="00625614">
        <w:rPr>
          <w:rFonts w:asciiTheme="minorHAnsi" w:hAnsiTheme="minorHAnsi" w:cstheme="minorHAnsi"/>
          <w:sz w:val="22"/>
          <w:szCs w:val="22"/>
        </w:rPr>
        <w:t xml:space="preserve"> and Undergraduate</w:t>
      </w:r>
      <w:r w:rsidRPr="00DA726D">
        <w:rPr>
          <w:rFonts w:asciiTheme="minorHAnsi" w:hAnsiTheme="minorHAnsi" w:cstheme="minorHAnsi"/>
          <w:sz w:val="22"/>
          <w:szCs w:val="22"/>
        </w:rPr>
        <w:t xml:space="preserve"> students in the group, helping them develop their research skills.</w:t>
      </w:r>
    </w:p>
    <w:p w14:paraId="00E07857" w14:textId="77777777" w:rsidR="001B414C" w:rsidRPr="00DA726D" w:rsidRDefault="001B414C" w:rsidP="001B414C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A726D">
        <w:rPr>
          <w:rFonts w:asciiTheme="minorHAnsi" w:hAnsiTheme="minorHAnsi" w:cstheme="minorHAnsi"/>
          <w:sz w:val="22"/>
          <w:szCs w:val="22"/>
        </w:rPr>
        <w:t>Contribute to the dissemination of research through publications and presentations.</w:t>
      </w:r>
    </w:p>
    <w:p w14:paraId="601CA57E" w14:textId="4E82472B" w:rsidR="001B414C" w:rsidRPr="00DA726D" w:rsidRDefault="001B414C" w:rsidP="001B414C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A726D">
        <w:rPr>
          <w:rFonts w:asciiTheme="minorHAnsi" w:hAnsiTheme="minorHAnsi" w:cstheme="minorHAnsi"/>
          <w:sz w:val="22"/>
          <w:szCs w:val="22"/>
        </w:rPr>
        <w:t>Be open to exploring and contributing to additional areas of research ongoing in the group, such as magnetism, superconductivity and spintronics.</w:t>
      </w:r>
    </w:p>
    <w:p w14:paraId="355BBF4A" w14:textId="1C1BE4EF" w:rsidR="001B414C" w:rsidRPr="00DA726D" w:rsidRDefault="001B414C" w:rsidP="001B414C">
      <w:pPr>
        <w:spacing w:after="0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>Application Process:</w:t>
      </w:r>
      <w:r w:rsidRPr="00DA726D">
        <w:rPr>
          <w:rFonts w:eastAsia="Times New Roman" w:cstheme="minorHAnsi"/>
          <w:kern w:val="0"/>
          <w:lang w:val="en-US"/>
        </w:rPr>
        <w:t xml:space="preserve"> Applicants must send the following documents as a </w:t>
      </w:r>
      <w:r w:rsidRPr="00DA726D">
        <w:rPr>
          <w:rFonts w:eastAsia="Times New Roman" w:cstheme="minorHAnsi"/>
          <w:b/>
          <w:bCs/>
          <w:kern w:val="0"/>
          <w:lang w:val="en-US"/>
        </w:rPr>
        <w:t>single PDF file</w:t>
      </w:r>
      <w:r w:rsidRPr="00DA726D">
        <w:rPr>
          <w:rFonts w:eastAsia="Times New Roman" w:cstheme="minorHAnsi"/>
          <w:kern w:val="0"/>
          <w:lang w:val="en-US"/>
        </w:rPr>
        <w:t xml:space="preserve"> named in the format 202</w:t>
      </w:r>
      <w:r w:rsidR="00714A71">
        <w:rPr>
          <w:rFonts w:eastAsia="Times New Roman" w:cstheme="minorHAnsi"/>
          <w:kern w:val="0"/>
          <w:lang w:val="en-US"/>
        </w:rPr>
        <w:t>5</w:t>
      </w:r>
      <w:r w:rsidRPr="00DA726D">
        <w:rPr>
          <w:rFonts w:eastAsia="Times New Roman" w:cstheme="minorHAnsi"/>
          <w:kern w:val="0"/>
          <w:lang w:val="en-US"/>
        </w:rPr>
        <w:t xml:space="preserve">_Firstname_Surname.pdf to </w:t>
      </w:r>
      <w:r w:rsidRPr="00DA726D">
        <w:rPr>
          <w:rFonts w:eastAsia="Times New Roman" w:cstheme="minorHAnsi"/>
          <w:b/>
          <w:bCs/>
          <w:kern w:val="0"/>
          <w:lang w:val="en-US"/>
        </w:rPr>
        <w:t>ritu.gupta@iitrpr.ac.in</w:t>
      </w:r>
      <w:r w:rsidRPr="00DA726D">
        <w:rPr>
          <w:rFonts w:eastAsia="Times New Roman" w:cstheme="minorHAnsi"/>
          <w:kern w:val="0"/>
          <w:lang w:val="en-US"/>
        </w:rPr>
        <w:t xml:space="preserve"> by </w:t>
      </w:r>
      <w:r w:rsidRPr="00DA726D">
        <w:rPr>
          <w:rFonts w:eastAsia="Times New Roman" w:cstheme="minorHAnsi"/>
          <w:b/>
          <w:bCs/>
          <w:kern w:val="0"/>
          <w:lang w:val="en-US"/>
        </w:rPr>
        <w:t xml:space="preserve">July </w:t>
      </w:r>
      <w:r w:rsidR="00714A71">
        <w:rPr>
          <w:rFonts w:eastAsia="Times New Roman" w:cstheme="minorHAnsi"/>
          <w:b/>
          <w:bCs/>
          <w:kern w:val="0"/>
          <w:lang w:val="en-US"/>
        </w:rPr>
        <w:t>2</w:t>
      </w:r>
      <w:r w:rsidR="00570E5A">
        <w:rPr>
          <w:rFonts w:eastAsia="Times New Roman" w:cstheme="minorHAnsi"/>
          <w:b/>
          <w:bCs/>
          <w:kern w:val="0"/>
          <w:lang w:val="en-US"/>
        </w:rPr>
        <w:t>1</w:t>
      </w:r>
      <w:r w:rsidR="00570E5A">
        <w:rPr>
          <w:rFonts w:eastAsia="Times New Roman" w:cstheme="minorHAnsi"/>
          <w:b/>
          <w:bCs/>
          <w:kern w:val="0"/>
          <w:vertAlign w:val="superscript"/>
          <w:lang w:val="en-US"/>
        </w:rPr>
        <w:t>st</w:t>
      </w:r>
      <w:r w:rsidRPr="00DA726D">
        <w:rPr>
          <w:rFonts w:eastAsia="Times New Roman" w:cstheme="minorHAnsi"/>
          <w:b/>
          <w:bCs/>
          <w:kern w:val="0"/>
          <w:lang w:val="en-US"/>
        </w:rPr>
        <w:t>, 2025</w:t>
      </w:r>
      <w:r w:rsidRPr="00DA726D">
        <w:rPr>
          <w:rFonts w:eastAsia="Times New Roman" w:cstheme="minorHAnsi"/>
          <w:kern w:val="0"/>
          <w:lang w:val="en-US"/>
        </w:rPr>
        <w:t>:</w:t>
      </w:r>
    </w:p>
    <w:p w14:paraId="1BC64809" w14:textId="77777777" w:rsidR="001B414C" w:rsidRPr="00DA726D" w:rsidRDefault="001B414C" w:rsidP="001B414C">
      <w:pPr>
        <w:spacing w:after="0" w:line="240" w:lineRule="auto"/>
        <w:rPr>
          <w:rFonts w:eastAsia="Times New Roman" w:cstheme="minorHAnsi"/>
          <w:kern w:val="0"/>
          <w:lang w:val="en-US"/>
        </w:rPr>
      </w:pPr>
    </w:p>
    <w:p w14:paraId="20C6460E" w14:textId="77777777" w:rsidR="001B414C" w:rsidRPr="00DA726D" w:rsidRDefault="001B414C" w:rsidP="001B414C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>Cover Letter</w:t>
      </w:r>
      <w:r w:rsidRPr="00DA726D">
        <w:rPr>
          <w:rFonts w:eastAsia="Times New Roman" w:cstheme="minorHAnsi"/>
          <w:kern w:val="0"/>
          <w:lang w:val="en-US"/>
        </w:rPr>
        <w:t xml:space="preserve"> — A one-page letter describing your background, research interests, and alignment with the project.</w:t>
      </w:r>
    </w:p>
    <w:p w14:paraId="717A572E" w14:textId="77777777" w:rsidR="001B414C" w:rsidRPr="00DA726D" w:rsidRDefault="001B414C" w:rsidP="001B41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>Application Form</w:t>
      </w:r>
      <w:r w:rsidRPr="00DA726D">
        <w:rPr>
          <w:rFonts w:eastAsia="Times New Roman" w:cstheme="minorHAnsi"/>
          <w:kern w:val="0"/>
          <w:lang w:val="en-US"/>
        </w:rPr>
        <w:t xml:space="preserve"> — Completed in the prescribed format (Appendix A).</w:t>
      </w:r>
    </w:p>
    <w:p w14:paraId="3A8ADA2C" w14:textId="77777777" w:rsidR="001B414C" w:rsidRPr="00DA726D" w:rsidRDefault="001B414C" w:rsidP="001B41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>Degree Certificates</w:t>
      </w:r>
      <w:r w:rsidRPr="00DA726D">
        <w:rPr>
          <w:rFonts w:eastAsia="Times New Roman" w:cstheme="minorHAnsi"/>
          <w:kern w:val="0"/>
          <w:lang w:val="en-US"/>
        </w:rPr>
        <w:t xml:space="preserve"> — Soft copies of all relevant degree certificates.</w:t>
      </w:r>
    </w:p>
    <w:p w14:paraId="7BE08DF1" w14:textId="4950E9B9" w:rsidR="001B414C" w:rsidRPr="00DA726D" w:rsidRDefault="001B414C" w:rsidP="001B41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>Thesis</w:t>
      </w:r>
      <w:r w:rsidRPr="00DA726D">
        <w:rPr>
          <w:rFonts w:eastAsia="Times New Roman" w:cstheme="minorHAnsi"/>
          <w:kern w:val="0"/>
          <w:lang w:val="en-US"/>
        </w:rPr>
        <w:t xml:space="preserve"> — Soft copy of your Master’s thesis if available.</w:t>
      </w:r>
    </w:p>
    <w:p w14:paraId="70B24D16" w14:textId="4219186F" w:rsidR="001B414C" w:rsidRPr="00DA726D" w:rsidRDefault="001B414C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>Selection Process:</w:t>
      </w:r>
      <w:r w:rsidRPr="00DA726D">
        <w:rPr>
          <w:rFonts w:eastAsia="Times New Roman" w:cstheme="minorHAnsi"/>
          <w:kern w:val="0"/>
          <w:lang w:val="en-US"/>
        </w:rPr>
        <w:t xml:space="preserve"> Shortlisted candidates will be invited for an </w:t>
      </w:r>
      <w:r w:rsidRPr="00DA726D">
        <w:rPr>
          <w:rFonts w:eastAsia="Times New Roman" w:cstheme="minorHAnsi"/>
          <w:b/>
          <w:bCs/>
          <w:kern w:val="0"/>
          <w:lang w:val="en-US"/>
        </w:rPr>
        <w:t>online/offline interview</w:t>
      </w:r>
      <w:r w:rsidRPr="00DA726D">
        <w:rPr>
          <w:rFonts w:eastAsia="Times New Roman" w:cstheme="minorHAnsi"/>
          <w:kern w:val="0"/>
          <w:lang w:val="en-US"/>
        </w:rPr>
        <w:t>. The interview details will be shared with the shortlisted candidates via email.</w:t>
      </w:r>
    </w:p>
    <w:p w14:paraId="03442C9F" w14:textId="3693589E" w:rsidR="001B414C" w:rsidRPr="00DA726D" w:rsidRDefault="001B414C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  <w:r w:rsidRPr="00DA726D">
        <w:rPr>
          <w:rFonts w:eastAsia="Times New Roman" w:cstheme="minorHAnsi"/>
          <w:b/>
          <w:bCs/>
          <w:kern w:val="0"/>
          <w:lang w:val="en-US"/>
        </w:rPr>
        <w:t>Contact:</w:t>
      </w:r>
      <w:r w:rsidRPr="00DA726D">
        <w:rPr>
          <w:rFonts w:eastAsia="Times New Roman" w:cstheme="minorHAnsi"/>
          <w:kern w:val="0"/>
          <w:lang w:val="en-US"/>
        </w:rPr>
        <w:t xml:space="preserve"> For any queries, please contact: </w:t>
      </w:r>
      <w:r w:rsidRPr="00DA726D">
        <w:rPr>
          <w:rFonts w:eastAsia="Times New Roman" w:cstheme="minorHAnsi"/>
          <w:b/>
          <w:bCs/>
          <w:kern w:val="0"/>
          <w:lang w:val="en-US"/>
        </w:rPr>
        <w:t xml:space="preserve">Dr. Ritu Gupta </w:t>
      </w:r>
      <w:r w:rsidRPr="00DA726D">
        <w:rPr>
          <w:rFonts w:eastAsia="Times New Roman" w:cstheme="minorHAnsi"/>
          <w:kern w:val="0"/>
          <w:lang w:val="en-US"/>
        </w:rPr>
        <w:t xml:space="preserve">Department of Physics, IIT Ropar Email: </w:t>
      </w:r>
      <w:hyperlink r:id="rId5" w:history="1">
        <w:r w:rsidRPr="00DA726D">
          <w:rPr>
            <w:rStyle w:val="Hyperlink"/>
            <w:rFonts w:eastAsia="Times New Roman" w:cstheme="minorHAnsi"/>
            <w:kern w:val="0"/>
            <w:lang w:val="en-US"/>
          </w:rPr>
          <w:t>ritu.gupta@iitrpr.ac.in</w:t>
        </w:r>
      </w:hyperlink>
      <w:r w:rsidRPr="00DA726D">
        <w:rPr>
          <w:rFonts w:eastAsia="Times New Roman" w:cstheme="minorHAnsi"/>
          <w:kern w:val="0"/>
          <w:lang w:val="en-US"/>
        </w:rPr>
        <w:t>.</w:t>
      </w:r>
    </w:p>
    <w:p w14:paraId="69708B54" w14:textId="77777777" w:rsidR="001B414C" w:rsidRPr="00DA726D" w:rsidRDefault="001B414C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</w:p>
    <w:p w14:paraId="1D9DFEDF" w14:textId="77777777" w:rsidR="001B414C" w:rsidRPr="00DA726D" w:rsidRDefault="001B414C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</w:p>
    <w:p w14:paraId="514763F6" w14:textId="77777777" w:rsidR="001B414C" w:rsidRPr="00DA726D" w:rsidRDefault="001B414C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</w:p>
    <w:p w14:paraId="3AD2C1FD" w14:textId="77777777" w:rsidR="001B414C" w:rsidRPr="00DA726D" w:rsidRDefault="001B414C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</w:p>
    <w:p w14:paraId="10D12760" w14:textId="77777777" w:rsidR="001B414C" w:rsidRDefault="001B414C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</w:p>
    <w:p w14:paraId="51E414A3" w14:textId="77777777" w:rsidR="00625614" w:rsidRDefault="00625614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</w:p>
    <w:p w14:paraId="1A26B355" w14:textId="77777777" w:rsidR="00625614" w:rsidRPr="00DA726D" w:rsidRDefault="00625614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</w:p>
    <w:p w14:paraId="42E04433" w14:textId="77777777" w:rsidR="001B414C" w:rsidRPr="00DA726D" w:rsidRDefault="001B414C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</w:p>
    <w:p w14:paraId="30A52674" w14:textId="77777777" w:rsidR="001B414C" w:rsidRPr="00DA726D" w:rsidRDefault="001B414C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</w:p>
    <w:p w14:paraId="4AC10662" w14:textId="77777777" w:rsidR="001B414C" w:rsidRPr="00DA726D" w:rsidRDefault="001B414C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</w:p>
    <w:p w14:paraId="6A1EBA10" w14:textId="77777777" w:rsidR="001B414C" w:rsidRPr="00DA726D" w:rsidRDefault="001B414C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</w:p>
    <w:p w14:paraId="37D4D732" w14:textId="77777777" w:rsidR="001B414C" w:rsidRPr="00DA726D" w:rsidRDefault="001B414C" w:rsidP="001B414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en-US"/>
        </w:rPr>
      </w:pPr>
    </w:p>
    <w:p w14:paraId="7B507BC4" w14:textId="77777777" w:rsidR="001B414C" w:rsidRPr="00DA726D" w:rsidRDefault="001B414C" w:rsidP="001B414C">
      <w:pPr>
        <w:rPr>
          <w:rFonts w:cstheme="minorHAnsi"/>
        </w:rPr>
      </w:pPr>
    </w:p>
    <w:p w14:paraId="59A90FE7" w14:textId="77777777" w:rsidR="001B414C" w:rsidRPr="00DA726D" w:rsidRDefault="001B414C" w:rsidP="001B414C">
      <w:pPr>
        <w:jc w:val="center"/>
        <w:rPr>
          <w:rFonts w:cstheme="minorHAnsi"/>
          <w:b/>
          <w:bCs/>
        </w:rPr>
      </w:pPr>
      <w:r w:rsidRPr="00DA726D">
        <w:rPr>
          <w:rFonts w:cstheme="minorHAnsi"/>
          <w:b/>
          <w:bCs/>
        </w:rPr>
        <w:t>A. Application Format</w:t>
      </w:r>
    </w:p>
    <w:p w14:paraId="45D3FAF1" w14:textId="77777777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 xml:space="preserve">1. Name: </w:t>
      </w:r>
    </w:p>
    <w:p w14:paraId="704ECA36" w14:textId="6125B3DE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>2. Correspondence address</w:t>
      </w:r>
      <w:r w:rsidR="00625614">
        <w:rPr>
          <w:rFonts w:cstheme="minorHAnsi"/>
        </w:rPr>
        <w:t>:</w:t>
      </w:r>
    </w:p>
    <w:p w14:paraId="19B07194" w14:textId="59BA74F5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>3. Permanent address</w:t>
      </w:r>
      <w:r w:rsidR="00625614">
        <w:rPr>
          <w:rFonts w:cstheme="minorHAnsi"/>
        </w:rPr>
        <w:t>:</w:t>
      </w:r>
    </w:p>
    <w:p w14:paraId="21020D44" w14:textId="77777777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 xml:space="preserve">4. Email and contact number: </w:t>
      </w:r>
    </w:p>
    <w:p w14:paraId="66C39CA7" w14:textId="77777777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 xml:space="preserve">5. Gender: </w:t>
      </w:r>
    </w:p>
    <w:p w14:paraId="795DA049" w14:textId="77777777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 xml:space="preserve">6. Date of Birth: </w:t>
      </w:r>
    </w:p>
    <w:p w14:paraId="17DB06C2" w14:textId="77777777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 xml:space="preserve">7. Marital Status: </w:t>
      </w:r>
    </w:p>
    <w:p w14:paraId="489F0C3B" w14:textId="77777777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 xml:space="preserve">8. Category: </w:t>
      </w:r>
    </w:p>
    <w:p w14:paraId="18A4FF6A" w14:textId="77777777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 xml:space="preserve">9. Nationality: </w:t>
      </w:r>
    </w:p>
    <w:p w14:paraId="0CE74008" w14:textId="77777777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 xml:space="preserve">10. Whether differently abled: </w:t>
      </w:r>
    </w:p>
    <w:p w14:paraId="1E902110" w14:textId="77777777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 xml:space="preserve">11. Academic Qualification: (The qualification details must include the details starting from 10th standard onwards) </w:t>
      </w:r>
    </w:p>
    <w:p w14:paraId="1A513875" w14:textId="77777777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>Qualification Subject Institute/University Year of Passing % of Marks/CGPA</w:t>
      </w:r>
    </w:p>
    <w:p w14:paraId="5D964D1E" w14:textId="7947073F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>1</w:t>
      </w:r>
      <w:r w:rsidR="00DA726D" w:rsidRPr="00DA726D">
        <w:rPr>
          <w:rFonts w:cstheme="minorHAnsi"/>
        </w:rPr>
        <w:t>2</w:t>
      </w:r>
      <w:r w:rsidRPr="00DA726D">
        <w:rPr>
          <w:rFonts w:cstheme="minorHAnsi"/>
        </w:rPr>
        <w:t xml:space="preserve">. Professional Recognition/Award/Prize/Certificate/Fellowship received by the applicant: </w:t>
      </w:r>
    </w:p>
    <w:p w14:paraId="2D3F1CDA" w14:textId="77777777" w:rsidR="001B414C" w:rsidRPr="00DA726D" w:rsidRDefault="001B414C" w:rsidP="001B414C">
      <w:pPr>
        <w:rPr>
          <w:rFonts w:cstheme="minorHAnsi"/>
        </w:rPr>
      </w:pPr>
    </w:p>
    <w:p w14:paraId="69429BE7" w14:textId="77777777" w:rsidR="001B414C" w:rsidRPr="00DA726D" w:rsidRDefault="001B414C" w:rsidP="001B414C">
      <w:pPr>
        <w:jc w:val="center"/>
        <w:rPr>
          <w:rFonts w:cstheme="minorHAnsi"/>
          <w:b/>
          <w:bCs/>
        </w:rPr>
      </w:pPr>
      <w:r w:rsidRPr="00DA726D">
        <w:rPr>
          <w:rFonts w:cstheme="minorHAnsi"/>
          <w:b/>
          <w:bCs/>
        </w:rPr>
        <w:t>B. Declaration</w:t>
      </w:r>
    </w:p>
    <w:p w14:paraId="3B63DC69" w14:textId="77777777" w:rsidR="001B414C" w:rsidRPr="00DA726D" w:rsidRDefault="001B414C" w:rsidP="001B414C">
      <w:pPr>
        <w:jc w:val="both"/>
        <w:rPr>
          <w:rFonts w:cstheme="minorHAnsi"/>
        </w:rPr>
      </w:pPr>
      <w:r w:rsidRPr="00DA726D">
        <w:rPr>
          <w:rFonts w:cstheme="minorHAnsi"/>
        </w:rPr>
        <w:t xml:space="preserve">I hereby declare that all the statements made in this application are true and complete, and nothing has been concealed/distorted. I am aware that, if at any time I am found to have concealed/distorted any material information, my engagement is liable to be summarily terminated without notice. </w:t>
      </w:r>
    </w:p>
    <w:p w14:paraId="7E87A1E3" w14:textId="77777777" w:rsidR="00625614" w:rsidRDefault="00625614" w:rsidP="001B414C">
      <w:pPr>
        <w:rPr>
          <w:rFonts w:cstheme="minorHAnsi"/>
        </w:rPr>
      </w:pPr>
    </w:p>
    <w:p w14:paraId="010B8CC7" w14:textId="7E7235D1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 xml:space="preserve">Place: </w:t>
      </w:r>
    </w:p>
    <w:p w14:paraId="33245F99" w14:textId="77777777" w:rsidR="001B414C" w:rsidRPr="00DA726D" w:rsidRDefault="001B414C" w:rsidP="001B414C">
      <w:pPr>
        <w:rPr>
          <w:rFonts w:cstheme="minorHAnsi"/>
        </w:rPr>
      </w:pPr>
      <w:r w:rsidRPr="00DA726D">
        <w:rPr>
          <w:rFonts w:cstheme="minorHAnsi"/>
        </w:rPr>
        <w:t>Date: Signature of the Applicant</w:t>
      </w:r>
    </w:p>
    <w:p w14:paraId="505D59C0" w14:textId="77777777" w:rsidR="00FE3766" w:rsidRPr="00DA726D" w:rsidRDefault="00FE3766">
      <w:pPr>
        <w:rPr>
          <w:rFonts w:cstheme="minorHAnsi"/>
        </w:rPr>
      </w:pPr>
    </w:p>
    <w:sectPr w:rsidR="00FE3766" w:rsidRPr="00DA726D" w:rsidSect="00642852">
      <w:pgSz w:w="11906" w:h="16838"/>
      <w:pgMar w:top="907" w:right="113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7135"/>
    <w:multiLevelType w:val="multilevel"/>
    <w:tmpl w:val="B862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03028"/>
    <w:multiLevelType w:val="multilevel"/>
    <w:tmpl w:val="552C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B07DE"/>
    <w:multiLevelType w:val="multilevel"/>
    <w:tmpl w:val="E8B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41516"/>
    <w:multiLevelType w:val="multilevel"/>
    <w:tmpl w:val="2C76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923C7"/>
    <w:multiLevelType w:val="hybridMultilevel"/>
    <w:tmpl w:val="862254AE"/>
    <w:lvl w:ilvl="0" w:tplc="264C9B3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1755F"/>
    <w:multiLevelType w:val="multilevel"/>
    <w:tmpl w:val="31D4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E537A"/>
    <w:multiLevelType w:val="multilevel"/>
    <w:tmpl w:val="8EEA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153510">
    <w:abstractNumId w:val="2"/>
  </w:num>
  <w:num w:numId="2" w16cid:durableId="1205483482">
    <w:abstractNumId w:val="0"/>
  </w:num>
  <w:num w:numId="3" w16cid:durableId="367072480">
    <w:abstractNumId w:val="5"/>
  </w:num>
  <w:num w:numId="4" w16cid:durableId="501509299">
    <w:abstractNumId w:val="3"/>
  </w:num>
  <w:num w:numId="5" w16cid:durableId="228662563">
    <w:abstractNumId w:val="1"/>
  </w:num>
  <w:num w:numId="6" w16cid:durableId="609899832">
    <w:abstractNumId w:val="6"/>
  </w:num>
  <w:num w:numId="7" w16cid:durableId="761878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4C"/>
    <w:rsid w:val="001B414C"/>
    <w:rsid w:val="00570E5A"/>
    <w:rsid w:val="00625614"/>
    <w:rsid w:val="00714A71"/>
    <w:rsid w:val="00762510"/>
    <w:rsid w:val="00866933"/>
    <w:rsid w:val="00A40E86"/>
    <w:rsid w:val="00A62D40"/>
    <w:rsid w:val="00DA726D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4110"/>
  <w15:chartTrackingRefBased/>
  <w15:docId w15:val="{8E79BFFC-7E91-E947-B8CB-6194D3BA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4C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B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41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tu.gupta@iitrpr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ritu bansal</cp:lastModifiedBy>
  <cp:revision>2</cp:revision>
  <dcterms:created xsi:type="dcterms:W3CDTF">2025-07-07T06:22:00Z</dcterms:created>
  <dcterms:modified xsi:type="dcterms:W3CDTF">2025-07-07T06:22:00Z</dcterms:modified>
</cp:coreProperties>
</file>