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B2" w:rsidRPr="00F331B2" w:rsidRDefault="00F331B2" w:rsidP="00F3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1B2">
        <w:rPr>
          <w:rFonts w:ascii="Times New Roman" w:eastAsia="Times New Roman" w:hAnsi="Times New Roman" w:cs="Times New Roman"/>
          <w:sz w:val="24"/>
          <w:szCs w:val="24"/>
        </w:rPr>
        <w:t xml:space="preserve">Applications are invited for the PhD </w:t>
      </w:r>
      <w:proofErr w:type="spellStart"/>
      <w:r w:rsidRPr="00F331B2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F331B2">
        <w:rPr>
          <w:rFonts w:ascii="Times New Roman" w:eastAsia="Times New Roman" w:hAnsi="Times New Roman" w:cs="Times New Roman"/>
          <w:sz w:val="24"/>
          <w:szCs w:val="24"/>
        </w:rPr>
        <w:t xml:space="preserve"> under </w:t>
      </w:r>
      <w:proofErr w:type="spellStart"/>
      <w:r w:rsidRPr="00F331B2">
        <w:rPr>
          <w:rFonts w:ascii="Times New Roman" w:eastAsia="Times New Roman" w:hAnsi="Times New Roman" w:cs="Times New Roman"/>
          <w:sz w:val="24"/>
          <w:szCs w:val="24"/>
        </w:rPr>
        <w:t>Visvesvaraya</w:t>
      </w:r>
      <w:proofErr w:type="spellEnd"/>
      <w:r w:rsidRPr="00F331B2">
        <w:rPr>
          <w:rFonts w:ascii="Times New Roman" w:eastAsia="Times New Roman" w:hAnsi="Times New Roman" w:cs="Times New Roman"/>
          <w:sz w:val="24"/>
          <w:szCs w:val="24"/>
        </w:rPr>
        <w:t xml:space="preserve"> PhD scheme for Electronics &amp; IT-Phase II</w:t>
      </w:r>
    </w:p>
    <w:p w:rsidR="00F331B2" w:rsidRPr="00F331B2" w:rsidRDefault="00F331B2" w:rsidP="00F3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1B2">
        <w:rPr>
          <w:rFonts w:ascii="Times New Roman" w:eastAsia="Times New Roman" w:hAnsi="Times New Roman" w:cs="Times New Roman"/>
          <w:sz w:val="24"/>
          <w:szCs w:val="24"/>
        </w:rPr>
        <w:t>Please click for the scheme details</w:t>
      </w:r>
    </w:p>
    <w:p w:rsidR="00F331B2" w:rsidRPr="00F331B2" w:rsidRDefault="00F331B2" w:rsidP="00F3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1B2" w:rsidRPr="00F331B2" w:rsidRDefault="00F331B2" w:rsidP="00F3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F33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https://s3fs.dl6.in/phd/Prod/6-9-2023/1697172525470Guidelines%20Scheme_Phase-II.pdf</w:t>
        </w:r>
      </w:hyperlink>
    </w:p>
    <w:p w:rsidR="00F331B2" w:rsidRPr="00F331B2" w:rsidRDefault="00F331B2" w:rsidP="00F3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1B2" w:rsidRPr="00F331B2" w:rsidRDefault="00F331B2" w:rsidP="00F3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1B2">
        <w:rPr>
          <w:rFonts w:ascii="Times New Roman" w:eastAsia="Times New Roman" w:hAnsi="Times New Roman" w:cs="Times New Roman"/>
          <w:sz w:val="24"/>
          <w:szCs w:val="24"/>
        </w:rPr>
        <w:t>If you are interested please apply on the link "How to Apply"</w:t>
      </w:r>
    </w:p>
    <w:p w:rsidR="00F331B2" w:rsidRPr="00F331B2" w:rsidRDefault="00F331B2" w:rsidP="00F3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1B2" w:rsidRPr="00F331B2" w:rsidRDefault="00F331B2" w:rsidP="00F3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1B2">
        <w:rPr>
          <w:rFonts w:ascii="Times New Roman" w:eastAsia="Times New Roman" w:hAnsi="Times New Roman" w:cs="Times New Roman"/>
          <w:sz w:val="24"/>
          <w:szCs w:val="24"/>
        </w:rPr>
        <w:t>This scheme is available in the department of Electrical Engineering and Computer science &amp; Engineering only three seats are available in this scheme.</w:t>
      </w:r>
    </w:p>
    <w:p w:rsidR="00F331B2" w:rsidRPr="00F331B2" w:rsidRDefault="00F331B2" w:rsidP="00F3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1B2" w:rsidRPr="00F331B2" w:rsidRDefault="00F331B2" w:rsidP="00F3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1B2">
        <w:rPr>
          <w:rFonts w:ascii="Times New Roman" w:eastAsia="Times New Roman" w:hAnsi="Times New Roman" w:cs="Times New Roman"/>
          <w:sz w:val="24"/>
          <w:szCs w:val="24"/>
        </w:rPr>
        <w:t>Below are the details of Area of Research:</w:t>
      </w:r>
    </w:p>
    <w:p w:rsidR="00F331B2" w:rsidRPr="00F331B2" w:rsidRDefault="00F331B2" w:rsidP="00F3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1B2">
        <w:rPr>
          <w:rFonts w:ascii="Times New Roman" w:eastAsia="Times New Roman" w:hAnsi="Times New Roman" w:cs="Times New Roman"/>
          <w:sz w:val="24"/>
          <w:szCs w:val="24"/>
        </w:rPr>
        <w:t>Electrical Engineering department:</w:t>
      </w:r>
    </w:p>
    <w:p w:rsidR="00F331B2" w:rsidRPr="00F331B2" w:rsidRDefault="00F331B2" w:rsidP="00F3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1B2" w:rsidRPr="00F331B2" w:rsidRDefault="00F331B2" w:rsidP="00F3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1B2">
        <w:rPr>
          <w:rFonts w:ascii="Times New Roman" w:eastAsia="Times New Roman" w:hAnsi="Times New Roman" w:cs="Times New Roman"/>
          <w:sz w:val="24"/>
          <w:szCs w:val="24"/>
        </w:rPr>
        <w:t>1. Dr</w:t>
      </w:r>
      <w:proofErr w:type="gramStart"/>
      <w:r w:rsidRPr="00F331B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F331B2">
        <w:rPr>
          <w:rFonts w:ascii="Times New Roman" w:eastAsia="Times New Roman" w:hAnsi="Times New Roman" w:cs="Times New Roman"/>
          <w:sz w:val="24"/>
          <w:szCs w:val="24"/>
        </w:rPr>
        <w:t>Mahendra</w:t>
      </w:r>
      <w:proofErr w:type="spellEnd"/>
      <w:proofErr w:type="gramEnd"/>
      <w:r w:rsidRPr="00F33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1B2">
        <w:rPr>
          <w:rFonts w:ascii="Times New Roman" w:eastAsia="Times New Roman" w:hAnsi="Times New Roman" w:cs="Times New Roman"/>
          <w:sz w:val="24"/>
          <w:szCs w:val="24"/>
        </w:rPr>
        <w:t>Sakare</w:t>
      </w:r>
      <w:proofErr w:type="spellEnd"/>
      <w:r w:rsidRPr="00F331B2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F331B2" w:rsidRPr="00F331B2" w:rsidRDefault="00F331B2" w:rsidP="00F3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1B2">
        <w:rPr>
          <w:rFonts w:ascii="Times New Roman" w:eastAsia="Times New Roman" w:hAnsi="Times New Roman" w:cs="Times New Roman"/>
          <w:sz w:val="24"/>
          <w:szCs w:val="24"/>
        </w:rPr>
        <w:t>Area of research:  Chip design for analog and digital circuits.</w:t>
      </w:r>
    </w:p>
    <w:p w:rsidR="00F331B2" w:rsidRPr="00F331B2" w:rsidRDefault="00F331B2" w:rsidP="00F3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1B2" w:rsidRPr="00F331B2" w:rsidRDefault="00F331B2" w:rsidP="00F3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1B2">
        <w:rPr>
          <w:rFonts w:ascii="Times New Roman" w:eastAsia="Times New Roman" w:hAnsi="Times New Roman" w:cs="Times New Roman"/>
          <w:sz w:val="24"/>
          <w:szCs w:val="24"/>
        </w:rPr>
        <w:t xml:space="preserve">2. Dr </w:t>
      </w:r>
      <w:proofErr w:type="spellStart"/>
      <w:r w:rsidRPr="00F331B2">
        <w:rPr>
          <w:rFonts w:ascii="Times New Roman" w:eastAsia="Times New Roman" w:hAnsi="Times New Roman" w:cs="Times New Roman"/>
          <w:sz w:val="24"/>
          <w:szCs w:val="24"/>
        </w:rPr>
        <w:t>Brajesh</w:t>
      </w:r>
      <w:proofErr w:type="spellEnd"/>
      <w:r w:rsidRPr="00F33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1B2">
        <w:rPr>
          <w:rFonts w:ascii="Times New Roman" w:eastAsia="Times New Roman" w:hAnsi="Times New Roman" w:cs="Times New Roman"/>
          <w:sz w:val="24"/>
          <w:szCs w:val="24"/>
        </w:rPr>
        <w:t>Rawat</w:t>
      </w:r>
      <w:proofErr w:type="spellEnd"/>
      <w:r w:rsidRPr="00F331B2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F331B2" w:rsidRPr="00F331B2" w:rsidRDefault="00F331B2" w:rsidP="00F3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1B2">
        <w:rPr>
          <w:rFonts w:ascii="Times New Roman" w:eastAsia="Times New Roman" w:hAnsi="Times New Roman" w:cs="Times New Roman"/>
          <w:sz w:val="24"/>
          <w:szCs w:val="24"/>
        </w:rPr>
        <w:t>Area of research: Semiconductor Device Fabrication</w:t>
      </w:r>
    </w:p>
    <w:p w:rsidR="00F331B2" w:rsidRPr="00F331B2" w:rsidRDefault="00F331B2" w:rsidP="00F3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1B2" w:rsidRPr="00F331B2" w:rsidRDefault="00F331B2" w:rsidP="00F3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1B2">
        <w:rPr>
          <w:rFonts w:ascii="Times New Roman" w:eastAsia="Times New Roman" w:hAnsi="Times New Roman" w:cs="Times New Roman"/>
          <w:sz w:val="24"/>
          <w:szCs w:val="24"/>
        </w:rPr>
        <w:t>Computer Science &amp; Engineering:</w:t>
      </w:r>
    </w:p>
    <w:p w:rsidR="00F331B2" w:rsidRPr="00F331B2" w:rsidRDefault="00F331B2" w:rsidP="00F3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1B2" w:rsidRPr="00F331B2" w:rsidRDefault="00F331B2" w:rsidP="00F3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1B2">
        <w:rPr>
          <w:rFonts w:ascii="Times New Roman" w:eastAsia="Times New Roman" w:hAnsi="Times New Roman" w:cs="Times New Roman"/>
          <w:sz w:val="24"/>
          <w:szCs w:val="24"/>
        </w:rPr>
        <w:t xml:space="preserve">1. Dr. </w:t>
      </w:r>
      <w:proofErr w:type="spellStart"/>
      <w:r w:rsidRPr="00F331B2">
        <w:rPr>
          <w:rFonts w:ascii="Times New Roman" w:eastAsia="Times New Roman" w:hAnsi="Times New Roman" w:cs="Times New Roman"/>
          <w:sz w:val="24"/>
          <w:szCs w:val="24"/>
        </w:rPr>
        <w:t>Sujata</w:t>
      </w:r>
      <w:proofErr w:type="spellEnd"/>
      <w:r w:rsidRPr="00F331B2">
        <w:rPr>
          <w:rFonts w:ascii="Times New Roman" w:eastAsia="Times New Roman" w:hAnsi="Times New Roman" w:cs="Times New Roman"/>
          <w:sz w:val="24"/>
          <w:szCs w:val="24"/>
        </w:rPr>
        <w:t xml:space="preserve"> Pal: </w:t>
      </w:r>
    </w:p>
    <w:p w:rsidR="00F331B2" w:rsidRPr="00F331B2" w:rsidRDefault="00F331B2" w:rsidP="00F3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1B2">
        <w:rPr>
          <w:rFonts w:ascii="Times New Roman" w:eastAsia="Times New Roman" w:hAnsi="Times New Roman" w:cs="Times New Roman"/>
          <w:sz w:val="24"/>
          <w:szCs w:val="24"/>
        </w:rPr>
        <w:t>Area of research: </w:t>
      </w:r>
      <w:proofErr w:type="spellStart"/>
      <w:r w:rsidRPr="00F331B2">
        <w:rPr>
          <w:rFonts w:ascii="Times New Roman" w:eastAsia="Times New Roman" w:hAnsi="Times New Roman" w:cs="Times New Roman"/>
          <w:sz w:val="24"/>
          <w:szCs w:val="24"/>
        </w:rPr>
        <w:t>Blockchain</w:t>
      </w:r>
      <w:proofErr w:type="spellEnd"/>
      <w:r w:rsidRPr="00F331B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F331B2"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spellEnd"/>
      <w:r w:rsidRPr="00F331B2">
        <w:rPr>
          <w:rFonts w:ascii="Times New Roman" w:eastAsia="Times New Roman" w:hAnsi="Times New Roman" w:cs="Times New Roman"/>
          <w:sz w:val="24"/>
          <w:szCs w:val="24"/>
        </w:rPr>
        <w:t xml:space="preserve"> applications in </w:t>
      </w:r>
      <w:proofErr w:type="spellStart"/>
      <w:r w:rsidRPr="00F331B2">
        <w:rPr>
          <w:rFonts w:ascii="Times New Roman" w:eastAsia="Times New Roman" w:hAnsi="Times New Roman" w:cs="Times New Roman"/>
          <w:sz w:val="24"/>
          <w:szCs w:val="24"/>
        </w:rPr>
        <w:t>IoT</w:t>
      </w:r>
      <w:proofErr w:type="spellEnd"/>
    </w:p>
    <w:p w:rsidR="00433B5D" w:rsidRDefault="00433B5D"/>
    <w:sectPr w:rsidR="00433B5D" w:rsidSect="00433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F331B2"/>
    <w:rsid w:val="00433B5D"/>
    <w:rsid w:val="00F3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31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3fs.dl6.in/phd/Prod/6-9-2023/1697172525470Guidelines%20Scheme_Phase-I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Akshpreet</dc:creator>
  <cp:lastModifiedBy>Akshpreet</cp:lastModifiedBy>
  <cp:revision>1</cp:revision>
  <dcterms:created xsi:type="dcterms:W3CDTF">2023-10-19T07:00:00Z</dcterms:created>
  <dcterms:modified xsi:type="dcterms:W3CDTF">2023-10-19T07:01:00Z</dcterms:modified>
</cp:coreProperties>
</file>