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CF" w:rsidRPr="00A46970" w:rsidRDefault="00BF39CF" w:rsidP="00BF39CF">
      <w:pPr>
        <w:jc w:val="center"/>
        <w:rPr>
          <w:rFonts w:ascii="Times New Roman" w:hAnsi="Times New Roman" w:cs="Times New Roman"/>
          <w:color w:val="000000" w:themeColor="text1"/>
          <w:sz w:val="34"/>
          <w:szCs w:val="34"/>
        </w:rPr>
      </w:pPr>
      <w:r w:rsidRPr="00A46970">
        <w:rPr>
          <w:rFonts w:ascii="Times New Roman" w:hAnsi="Times New Roman" w:cs="Times New Roman"/>
          <w:color w:val="000000" w:themeColor="text1"/>
          <w:sz w:val="34"/>
          <w:szCs w:val="34"/>
        </w:rPr>
        <w:t>INDIAN INSTITUTE OF TECHNOLOGY ROPAR</w:t>
      </w: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2"/>
      </w:tblGrid>
      <w:tr w:rsidR="00BF39CF" w:rsidRPr="00A46970" w:rsidTr="00544072">
        <w:trPr>
          <w:trHeight w:val="2612"/>
          <w:jc w:val="center"/>
        </w:trPr>
        <w:tc>
          <w:tcPr>
            <w:tcW w:w="6422" w:type="dxa"/>
          </w:tcPr>
          <w:p w:rsidR="00BF39CF" w:rsidRPr="00A46970" w:rsidRDefault="00BF39CF" w:rsidP="00544072">
            <w:pPr>
              <w:pStyle w:val="NoSpacing"/>
              <w:pBdr>
                <w:bottom w:val="single" w:sz="12" w:space="1" w:color="auto"/>
              </w:pBdr>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br w:type="page"/>
              <w:t>Auction Notice-II</w:t>
            </w:r>
          </w:p>
          <w:p w:rsidR="00BF39CF" w:rsidRPr="00A46970" w:rsidRDefault="00BF39CF" w:rsidP="00544072">
            <w:pPr>
              <w:pStyle w:val="NoSpacing"/>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                                                                                   Dated: 11.07.2024           </w:t>
            </w:r>
          </w:p>
          <w:p w:rsidR="00BF39CF" w:rsidRPr="00A46970" w:rsidRDefault="00BF39CF" w:rsidP="00544072">
            <w:pPr>
              <w:pStyle w:val="NoSpacing"/>
              <w:jc w:val="both"/>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Sealed bids are invited from the parties / firms / agents / scrap dealers / vendors registered with relevant department(s) for the auction / sale of ’</w:t>
            </w:r>
            <w:proofErr w:type="spellStart"/>
            <w:r w:rsidRPr="00A46970">
              <w:rPr>
                <w:rFonts w:ascii="Times New Roman" w:hAnsi="Times New Roman" w:cs="Times New Roman"/>
                <w:color w:val="000000" w:themeColor="text1"/>
                <w:shd w:val="clear" w:color="auto" w:fill="FFFFFF"/>
                <w:lang w:bidi="hi-IN"/>
              </w:rPr>
              <w:t>Chapati</w:t>
            </w:r>
            <w:proofErr w:type="spellEnd"/>
            <w:r w:rsidRPr="00A46970">
              <w:rPr>
                <w:rFonts w:ascii="Times New Roman" w:hAnsi="Times New Roman" w:cs="Times New Roman"/>
                <w:color w:val="000000" w:themeColor="text1"/>
                <w:shd w:val="clear" w:color="auto" w:fill="FFFFFF"/>
                <w:lang w:bidi="hi-IN"/>
              </w:rPr>
              <w:t xml:space="preserve"> Making Machine’ on ‘as is where is’ basis. The bids (duly inclusive GST) should be submitted within 7 days from display of this notice, in the office of the </w:t>
            </w:r>
            <w:r w:rsidRPr="00A46970">
              <w:rPr>
                <w:rFonts w:ascii="Times New Roman" w:hAnsi="Times New Roman" w:cs="Times New Roman"/>
                <w:i/>
                <w:iCs/>
                <w:color w:val="000000" w:themeColor="text1"/>
                <w:shd w:val="clear" w:color="auto" w:fill="FFFFFF"/>
                <w:lang w:bidi="hi-IN"/>
              </w:rPr>
              <w:t>Registrar, Room No. 231, 2</w:t>
            </w:r>
            <w:r w:rsidRPr="00A46970">
              <w:rPr>
                <w:rFonts w:ascii="Times New Roman" w:hAnsi="Times New Roman" w:cs="Times New Roman"/>
                <w:i/>
                <w:iCs/>
                <w:color w:val="000000" w:themeColor="text1"/>
                <w:shd w:val="clear" w:color="auto" w:fill="FFFFFF"/>
                <w:vertAlign w:val="superscript"/>
                <w:lang w:bidi="hi-IN"/>
              </w:rPr>
              <w:t>nd</w:t>
            </w:r>
            <w:r w:rsidRPr="00A46970">
              <w:rPr>
                <w:rFonts w:ascii="Times New Roman" w:hAnsi="Times New Roman" w:cs="Times New Roman"/>
                <w:i/>
                <w:iCs/>
                <w:color w:val="000000" w:themeColor="text1"/>
                <w:shd w:val="clear" w:color="auto" w:fill="FFFFFF"/>
                <w:lang w:bidi="hi-IN"/>
              </w:rPr>
              <w:t xml:space="preserve"> Floor, Administrative Building, IIT </w:t>
            </w:r>
            <w:proofErr w:type="spellStart"/>
            <w:r w:rsidRPr="00A46970">
              <w:rPr>
                <w:rFonts w:ascii="Times New Roman" w:hAnsi="Times New Roman" w:cs="Times New Roman"/>
                <w:i/>
                <w:iCs/>
                <w:color w:val="000000" w:themeColor="text1"/>
                <w:shd w:val="clear" w:color="auto" w:fill="FFFFFF"/>
                <w:lang w:bidi="hi-IN"/>
              </w:rPr>
              <w:t>Ropar</w:t>
            </w:r>
            <w:proofErr w:type="spellEnd"/>
            <w:r w:rsidRPr="00A46970">
              <w:rPr>
                <w:rFonts w:ascii="Times New Roman" w:hAnsi="Times New Roman" w:cs="Times New Roman"/>
                <w:i/>
                <w:iCs/>
                <w:color w:val="000000" w:themeColor="text1"/>
                <w:shd w:val="clear" w:color="auto" w:fill="FFFFFF"/>
                <w:lang w:bidi="hi-IN"/>
              </w:rPr>
              <w:t>.</w:t>
            </w:r>
            <w:r w:rsidRPr="00A46970">
              <w:rPr>
                <w:rFonts w:ascii="Times New Roman" w:hAnsi="Times New Roman" w:cs="Times New Roman"/>
                <w:color w:val="000000" w:themeColor="text1"/>
                <w:shd w:val="clear" w:color="auto" w:fill="FFFFFF"/>
                <w:lang w:bidi="hi-IN"/>
              </w:rPr>
              <w:t xml:space="preserve"> Interested vendors can visit the Transit Campus, IIT </w:t>
            </w:r>
            <w:proofErr w:type="spellStart"/>
            <w:r w:rsidRPr="00A46970">
              <w:rPr>
                <w:rFonts w:ascii="Times New Roman" w:hAnsi="Times New Roman" w:cs="Times New Roman"/>
                <w:color w:val="000000" w:themeColor="text1"/>
                <w:shd w:val="clear" w:color="auto" w:fill="FFFFFF"/>
                <w:lang w:bidi="hi-IN"/>
              </w:rPr>
              <w:t>Ropar</w:t>
            </w:r>
            <w:proofErr w:type="spellEnd"/>
            <w:r w:rsidRPr="00A46970">
              <w:rPr>
                <w:rFonts w:ascii="Times New Roman" w:hAnsi="Times New Roman" w:cs="Times New Roman"/>
                <w:color w:val="000000" w:themeColor="text1"/>
                <w:shd w:val="clear" w:color="auto" w:fill="FFFFFF"/>
                <w:lang w:bidi="hi-IN"/>
              </w:rPr>
              <w:t xml:space="preserve"> for more details. </w:t>
            </w:r>
          </w:p>
          <w:p w:rsidR="00BF39CF" w:rsidRPr="00A46970" w:rsidRDefault="00BF39CF" w:rsidP="00544072">
            <w:pPr>
              <w:pStyle w:val="NoSpacing"/>
              <w:jc w:val="right"/>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(REGISTRAR)</w:t>
            </w:r>
          </w:p>
        </w:tc>
      </w:tr>
    </w:tbl>
    <w:p w:rsidR="00BF39CF" w:rsidRPr="00A46970" w:rsidRDefault="00BF39CF" w:rsidP="00BF39CF">
      <w:pPr>
        <w:spacing w:after="0" w:line="240" w:lineRule="auto"/>
        <w:rPr>
          <w:rFonts w:ascii="Times New Roman" w:eastAsia="Times New Roman" w:hAnsi="Times New Roman" w:cs="Times New Roman"/>
          <w:color w:val="000000" w:themeColor="text1"/>
          <w:sz w:val="12"/>
          <w:szCs w:val="12"/>
          <w:shd w:val="clear" w:color="auto" w:fill="FFFFFF"/>
          <w:lang w:bidi="hi-IN"/>
        </w:rPr>
      </w:pPr>
    </w:p>
    <w:p w:rsidR="00BF39CF" w:rsidRPr="00A46970" w:rsidRDefault="00BF39CF" w:rsidP="00BF39CF">
      <w:pPr>
        <w:rPr>
          <w:rFonts w:ascii="Times New Roman" w:eastAsia="Times New Roman" w:hAnsi="Times New Roman" w:cs="Times New Roman"/>
          <w:b/>
          <w:bCs/>
          <w:color w:val="000000" w:themeColor="text1"/>
          <w:shd w:val="clear" w:color="auto" w:fill="FFFFFF"/>
          <w:lang w:bidi="hi-IN"/>
        </w:rPr>
      </w:pPr>
      <w:r w:rsidRPr="00A46970">
        <w:rPr>
          <w:rFonts w:ascii="Times New Roman" w:eastAsia="Times New Roman" w:hAnsi="Times New Roman" w:cs="Times New Roman"/>
          <w:b/>
          <w:bCs/>
          <w:color w:val="000000" w:themeColor="text1"/>
          <w:shd w:val="clear" w:color="auto" w:fill="FFFFFF"/>
          <w:lang w:bidi="hi-IN"/>
        </w:rPr>
        <w:t>Terms &amp; conditions:</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sale shall be on </w:t>
      </w:r>
      <w:r w:rsidRPr="00A46970">
        <w:rPr>
          <w:rFonts w:ascii="Times New Roman" w:hAnsi="Times New Roman" w:cs="Times New Roman"/>
          <w:b/>
          <w:bCs/>
          <w:i/>
          <w:iCs/>
          <w:color w:val="000000" w:themeColor="text1"/>
        </w:rPr>
        <w:t>“AS IS WHERE IS</w:t>
      </w:r>
      <w:r w:rsidRPr="00A46970">
        <w:rPr>
          <w:rFonts w:ascii="Times New Roman" w:hAnsi="Times New Roman" w:cs="Times New Roman"/>
          <w:color w:val="000000" w:themeColor="text1"/>
        </w:rPr>
        <w:t>” basis</w:t>
      </w:r>
      <w:r>
        <w:rPr>
          <w:rFonts w:ascii="Times New Roman" w:hAnsi="Times New Roman" w:cs="Times New Roman"/>
          <w:color w:val="000000" w:themeColor="text1"/>
        </w:rPr>
        <w:t>.</w:t>
      </w:r>
      <w:r w:rsidRPr="00A46970">
        <w:rPr>
          <w:rFonts w:ascii="Times New Roman" w:hAnsi="Times New Roman" w:cs="Times New Roman"/>
          <w:color w:val="000000" w:themeColor="text1"/>
        </w:rPr>
        <w:t xml:space="preserve">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materials shall be picked from the following location: </w:t>
      </w:r>
    </w:p>
    <w:p w:rsidR="00BF39CF" w:rsidRPr="00A46970" w:rsidRDefault="00BF39CF" w:rsidP="00BF39CF">
      <w:pPr>
        <w:pStyle w:val="ListParagraph"/>
        <w:ind w:left="1440"/>
        <w:jc w:val="both"/>
        <w:rPr>
          <w:rFonts w:ascii="Times New Roman" w:hAnsi="Times New Roman" w:cs="Times New Roman"/>
          <w:color w:val="000000" w:themeColor="text1"/>
        </w:rPr>
      </w:pPr>
      <w:proofErr w:type="gramStart"/>
      <w:r w:rsidRPr="00A46970">
        <w:rPr>
          <w:rFonts w:ascii="Times New Roman" w:hAnsi="Times New Roman" w:cs="Times New Roman"/>
          <w:b/>
          <w:bCs/>
          <w:color w:val="000000" w:themeColor="text1"/>
        </w:rPr>
        <w:t xml:space="preserve">Transit Campus, Indian Institute of Technology </w:t>
      </w:r>
      <w:proofErr w:type="spellStart"/>
      <w:r w:rsidRPr="00A46970">
        <w:rPr>
          <w:rFonts w:ascii="Times New Roman" w:hAnsi="Times New Roman" w:cs="Times New Roman"/>
          <w:b/>
          <w:bCs/>
          <w:color w:val="000000" w:themeColor="text1"/>
        </w:rPr>
        <w:t>Ropar</w:t>
      </w:r>
      <w:proofErr w:type="spellEnd"/>
      <w:r w:rsidRPr="00A46970">
        <w:rPr>
          <w:rFonts w:ascii="Times New Roman" w:hAnsi="Times New Roman" w:cs="Times New Roman"/>
          <w:b/>
          <w:bCs/>
          <w:color w:val="000000" w:themeColor="text1"/>
        </w:rPr>
        <w:t xml:space="preserve">, </w:t>
      </w:r>
      <w:proofErr w:type="spellStart"/>
      <w:r w:rsidRPr="00A46970">
        <w:rPr>
          <w:rFonts w:ascii="Times New Roman" w:hAnsi="Times New Roman" w:cs="Times New Roman"/>
          <w:b/>
          <w:bCs/>
          <w:color w:val="000000" w:themeColor="text1"/>
        </w:rPr>
        <w:t>Nangal</w:t>
      </w:r>
      <w:proofErr w:type="spellEnd"/>
      <w:r w:rsidRPr="00A46970">
        <w:rPr>
          <w:rFonts w:ascii="Times New Roman" w:hAnsi="Times New Roman" w:cs="Times New Roman"/>
          <w:b/>
          <w:bCs/>
          <w:color w:val="000000" w:themeColor="text1"/>
        </w:rPr>
        <w:t xml:space="preserve"> Road </w:t>
      </w:r>
      <w:proofErr w:type="spellStart"/>
      <w:r w:rsidRPr="00A46970">
        <w:rPr>
          <w:rFonts w:ascii="Times New Roman" w:hAnsi="Times New Roman" w:cs="Times New Roman"/>
          <w:b/>
          <w:bCs/>
          <w:color w:val="000000" w:themeColor="text1"/>
        </w:rPr>
        <w:t>Ropar</w:t>
      </w:r>
      <w:proofErr w:type="spellEnd"/>
      <w:r w:rsidRPr="00A46970">
        <w:rPr>
          <w:rFonts w:ascii="Times New Roman" w:hAnsi="Times New Roman" w:cs="Times New Roman"/>
          <w:b/>
          <w:bCs/>
          <w:color w:val="000000" w:themeColor="text1"/>
        </w:rPr>
        <w:t xml:space="preserve"> – 140001</w:t>
      </w:r>
      <w:r w:rsidRPr="00A46970">
        <w:rPr>
          <w:rFonts w:ascii="Times New Roman" w:hAnsi="Times New Roman" w:cs="Times New Roman"/>
          <w:color w:val="000000" w:themeColor="text1"/>
        </w:rPr>
        <w:t>.</w:t>
      </w:r>
      <w:proofErr w:type="gramEnd"/>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Submission of bids / rates:</w:t>
      </w:r>
    </w:p>
    <w:p w:rsidR="00BF39CF" w:rsidRPr="00A46970" w:rsidRDefault="00BF39CF" w:rsidP="00BF39CF">
      <w:pPr>
        <w:pStyle w:val="ListParagraph"/>
        <w:numPr>
          <w:ilvl w:val="0"/>
          <w:numId w:val="18"/>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Should be submitted in sealed envelope only. Bids submitted through any other means will not be accepted.</w:t>
      </w:r>
    </w:p>
    <w:p w:rsidR="00BF39CF" w:rsidRPr="00A46970" w:rsidRDefault="00BF39CF" w:rsidP="00BF39CF">
      <w:pPr>
        <w:pStyle w:val="ListParagraph"/>
        <w:numPr>
          <w:ilvl w:val="0"/>
          <w:numId w:val="18"/>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Approved format for submission of bids:</w:t>
      </w:r>
    </w:p>
    <w:tbl>
      <w:tblPr>
        <w:tblStyle w:val="TableGrid"/>
        <w:tblW w:w="0" w:type="auto"/>
        <w:tblInd w:w="2376" w:type="dxa"/>
        <w:tblLook w:val="04A0"/>
      </w:tblPr>
      <w:tblGrid>
        <w:gridCol w:w="2977"/>
        <w:gridCol w:w="4111"/>
      </w:tblGrid>
      <w:tr w:rsidR="00BF39CF" w:rsidRPr="00A46970" w:rsidTr="00544072">
        <w:tc>
          <w:tcPr>
            <w:tcW w:w="2977" w:type="dxa"/>
          </w:tcPr>
          <w:p w:rsidR="00BF39CF" w:rsidRPr="00A46970" w:rsidRDefault="00BF39CF" w:rsidP="00544072">
            <w:pPr>
              <w:jc w:val="both"/>
              <w:rPr>
                <w:rFonts w:ascii="Times New Roman" w:hAnsi="Times New Roman" w:cs="Times New Roman"/>
                <w:b/>
                <w:bCs/>
                <w:color w:val="000000" w:themeColor="text1"/>
              </w:rPr>
            </w:pPr>
            <w:r w:rsidRPr="00A46970">
              <w:rPr>
                <w:rFonts w:ascii="Times New Roman" w:hAnsi="Times New Roman" w:cs="Times New Roman"/>
                <w:b/>
                <w:bCs/>
                <w:color w:val="000000" w:themeColor="text1"/>
              </w:rPr>
              <w:t>Name of Item</w:t>
            </w:r>
          </w:p>
        </w:tc>
        <w:tc>
          <w:tcPr>
            <w:tcW w:w="4111" w:type="dxa"/>
          </w:tcPr>
          <w:p w:rsidR="00BF39CF" w:rsidRPr="008822AC" w:rsidRDefault="00BF39CF" w:rsidP="00544072">
            <w:pPr>
              <w:rPr>
                <w:rFonts w:ascii="Times New Roman" w:hAnsi="Times New Roman" w:cs="Times New Roman"/>
                <w:b/>
                <w:bCs/>
                <w:color w:val="000000" w:themeColor="text1"/>
              </w:rPr>
            </w:pPr>
            <w:r w:rsidRPr="008822AC">
              <w:rPr>
                <w:rFonts w:ascii="Times New Roman" w:hAnsi="Times New Roman" w:cs="Times New Roman"/>
                <w:b/>
                <w:bCs/>
                <w:color w:val="000000" w:themeColor="text1"/>
              </w:rPr>
              <w:t>Amount including GST (in Rs. &amp; words)</w:t>
            </w:r>
          </w:p>
        </w:tc>
      </w:tr>
      <w:tr w:rsidR="00BF39CF" w:rsidRPr="00A46970" w:rsidTr="00544072">
        <w:tc>
          <w:tcPr>
            <w:tcW w:w="2977" w:type="dxa"/>
          </w:tcPr>
          <w:p w:rsidR="00BF39CF" w:rsidRPr="00A46970" w:rsidRDefault="00BF39CF" w:rsidP="00544072">
            <w:pPr>
              <w:pStyle w:val="ListParagraph"/>
              <w:ind w:left="34"/>
              <w:jc w:val="both"/>
              <w:rPr>
                <w:rFonts w:ascii="Times New Roman" w:hAnsi="Times New Roman" w:cs="Times New Roman"/>
                <w:color w:val="000000" w:themeColor="text1"/>
              </w:rPr>
            </w:pPr>
            <w:proofErr w:type="spellStart"/>
            <w:r w:rsidRPr="00A46970">
              <w:rPr>
                <w:rFonts w:ascii="Times New Roman" w:hAnsi="Times New Roman" w:cs="Times New Roman"/>
                <w:color w:val="000000" w:themeColor="text1"/>
                <w:shd w:val="clear" w:color="auto" w:fill="FFFFFF"/>
                <w:lang w:bidi="hi-IN"/>
              </w:rPr>
              <w:t>Chapati</w:t>
            </w:r>
            <w:proofErr w:type="spellEnd"/>
            <w:r w:rsidRPr="00A46970">
              <w:rPr>
                <w:rFonts w:ascii="Times New Roman" w:hAnsi="Times New Roman" w:cs="Times New Roman"/>
                <w:color w:val="000000" w:themeColor="text1"/>
                <w:shd w:val="clear" w:color="auto" w:fill="FFFFFF"/>
                <w:lang w:bidi="hi-IN"/>
              </w:rPr>
              <w:t xml:space="preserve"> Making Machine</w:t>
            </w:r>
          </w:p>
        </w:tc>
        <w:tc>
          <w:tcPr>
            <w:tcW w:w="4111" w:type="dxa"/>
          </w:tcPr>
          <w:p w:rsidR="00BF39CF" w:rsidRPr="00A46970" w:rsidRDefault="00BF39CF" w:rsidP="00544072">
            <w:pPr>
              <w:pStyle w:val="ListParagraph"/>
              <w:ind w:left="1440"/>
              <w:jc w:val="both"/>
              <w:rPr>
                <w:rFonts w:ascii="Times New Roman" w:hAnsi="Times New Roman" w:cs="Times New Roman"/>
                <w:color w:val="000000" w:themeColor="text1"/>
              </w:rPr>
            </w:pPr>
          </w:p>
        </w:tc>
      </w:tr>
    </w:tbl>
    <w:p w:rsidR="00BF39CF" w:rsidRPr="00A46970" w:rsidRDefault="00BF39CF" w:rsidP="00BF39CF">
      <w:pPr>
        <w:pStyle w:val="ListParagraph"/>
        <w:numPr>
          <w:ilvl w:val="0"/>
          <w:numId w:val="18"/>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Bids / rates should be submitted at following address within the 7days of the of publish of this Notice on Institute website: </w:t>
      </w:r>
    </w:p>
    <w:p w:rsidR="00BF39CF" w:rsidRPr="00A46970" w:rsidRDefault="00BF39CF" w:rsidP="00BF39CF">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Registrar</w:t>
      </w:r>
    </w:p>
    <w:p w:rsidR="00BF39CF" w:rsidRPr="00A46970" w:rsidRDefault="00BF39CF" w:rsidP="00BF39CF">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Room No. 231, Administrative Building, </w:t>
      </w:r>
    </w:p>
    <w:p w:rsidR="00BF39CF" w:rsidRPr="00A46970" w:rsidRDefault="00BF39CF" w:rsidP="00BF39CF">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Campus (Birla Farm), </w:t>
      </w:r>
      <w:proofErr w:type="spellStart"/>
      <w:r w:rsidRPr="00A46970">
        <w:rPr>
          <w:rFonts w:ascii="Times New Roman" w:hAnsi="Times New Roman" w:cs="Times New Roman"/>
          <w:color w:val="000000" w:themeColor="text1"/>
        </w:rPr>
        <w:t>Distt</w:t>
      </w:r>
      <w:proofErr w:type="spellEnd"/>
      <w:r w:rsidRPr="00A46970">
        <w:rPr>
          <w:rFonts w:ascii="Times New Roman" w:hAnsi="Times New Roman" w:cs="Times New Roman"/>
          <w:color w:val="000000" w:themeColor="text1"/>
        </w:rPr>
        <w:t>. Rupnagar-140001</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Successful bidder shall have to remove the auctioned items within 7 days of Auction / Sale order.</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 shall be written legibly and free from erasing and over-writing. Corrections, if any, should be duly countersigned by the authorized signatory. Rates should be written both in words and in figures. In case of difference in the rates indicated in figures and words, the rates indicated in words would be treated valid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bidders are required to indicate their GST Number in their offer since it has been made mandatory by I.T. Department.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w:t>
      </w:r>
      <w:proofErr w:type="spellStart"/>
      <w:r w:rsidRPr="00A46970">
        <w:rPr>
          <w:rFonts w:ascii="Times New Roman" w:hAnsi="Times New Roman" w:cs="Times New Roman"/>
          <w:color w:val="000000" w:themeColor="text1"/>
        </w:rPr>
        <w:t>labour</w:t>
      </w:r>
      <w:proofErr w:type="spellEnd"/>
      <w:r w:rsidRPr="00A46970">
        <w:rPr>
          <w:rFonts w:ascii="Times New Roman" w:hAnsi="Times New Roman" w:cs="Times New Roman"/>
          <w:color w:val="000000" w:themeColor="text1"/>
        </w:rPr>
        <w:t xml:space="preserve">, tools and equipment for removing / loading the scrap form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Transit Campus shall be organized by the bidder on their own cost. The personnel employed for shifting the items shall strictly obey the safety rules in force and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will not be responsible for breach of any rules by the personnel of the buyers in any way whatsoever. The job shall be done without damaging the premises / roads / drains / etc. in the Campus. For any kind of damage of property in the campus, the buyer will be responsible.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successful bidder would be awarded the order and he will be liable to pay the sale amount on accepted rates of scrap before taking </w:t>
      </w:r>
      <w:proofErr w:type="gramStart"/>
      <w:r w:rsidRPr="00A46970">
        <w:rPr>
          <w:rFonts w:ascii="Times New Roman" w:hAnsi="Times New Roman" w:cs="Times New Roman"/>
          <w:color w:val="000000" w:themeColor="text1"/>
        </w:rPr>
        <w:t>lifting  the</w:t>
      </w:r>
      <w:proofErr w:type="gramEnd"/>
      <w:r w:rsidRPr="00A46970">
        <w:rPr>
          <w:rFonts w:ascii="Times New Roman" w:hAnsi="Times New Roman" w:cs="Times New Roman"/>
          <w:color w:val="000000" w:themeColor="text1"/>
        </w:rPr>
        <w:t xml:space="preserve"> scrap item(s) / material(s).</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items can be inspected on any working day. For the same, the bidder can contact the security personnel deputed in the Transit campus for the inspection.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awardees should remove all scrap items at their own cost from Transit Campus,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with a proper Gate Pass during working hours within 7 days from the date of Order / information. Leftover items after this period will not be allowed to take outside.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statutory payments, like minimum wages prescribed, compensation in case of accident or loss, etc., to the workers employed by the bidder for the removal of the items shall be borne by the bidder.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lastRenderedPageBreak/>
        <w:t xml:space="preserve">Before submission of the bid(s), if any clarification can be obtained from the Store &amp; Purchase Section,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For the same may, bidder may contact at landline No. </w:t>
      </w:r>
      <w:r w:rsidRPr="00A46970">
        <w:rPr>
          <w:rFonts w:ascii="Times New Roman" w:hAnsi="Times New Roman" w:cs="Times New Roman"/>
          <w:b/>
          <w:bCs/>
          <w:i/>
          <w:iCs/>
          <w:color w:val="000000" w:themeColor="text1"/>
        </w:rPr>
        <w:t xml:space="preserve">01881-231184 / 88 </w:t>
      </w:r>
      <w:r w:rsidRPr="00A46970">
        <w:rPr>
          <w:rFonts w:ascii="Times New Roman" w:hAnsi="Times New Roman" w:cs="Times New Roman"/>
          <w:color w:val="000000" w:themeColor="text1"/>
        </w:rPr>
        <w:t>OR</w:t>
      </w:r>
      <w:r w:rsidRPr="00A46970">
        <w:rPr>
          <w:rFonts w:ascii="Times New Roman" w:hAnsi="Times New Roman" w:cs="Times New Roman"/>
          <w:b/>
          <w:bCs/>
          <w:i/>
          <w:iCs/>
          <w:color w:val="000000" w:themeColor="text1"/>
        </w:rPr>
        <w:t xml:space="preserve"> via email stores@iitrpr.ac.in</w:t>
      </w:r>
      <w:r w:rsidRPr="00A46970">
        <w:rPr>
          <w:rFonts w:ascii="Times New Roman" w:hAnsi="Times New Roman" w:cs="Times New Roman"/>
          <w:color w:val="000000" w:themeColor="text1"/>
        </w:rPr>
        <w:t xml:space="preserve">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reserves the right to cancel this auction at any time without assigning any reason before issue of the sale order. Bidders are not entitled to claim any damage or compensation in case of such cancellation.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disputes arising out of this bid and resultant sale order shall have the jurisdiction of the Court at </w:t>
      </w:r>
      <w:proofErr w:type="spellStart"/>
      <w:r w:rsidRPr="00A46970">
        <w:rPr>
          <w:rFonts w:ascii="Times New Roman" w:hAnsi="Times New Roman" w:cs="Times New Roman"/>
          <w:color w:val="000000" w:themeColor="text1"/>
        </w:rPr>
        <w:t>Rupnagar</w:t>
      </w:r>
      <w:proofErr w:type="spellEnd"/>
      <w:r w:rsidRPr="00A46970">
        <w:rPr>
          <w:rFonts w:ascii="Times New Roman" w:hAnsi="Times New Roman" w:cs="Times New Roman"/>
          <w:color w:val="000000" w:themeColor="text1"/>
        </w:rPr>
        <w:t xml:space="preserve"> District only.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 will be weighted (if needed) in the presence of the representative of the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for which necessary arrangement shall be made by the bidder at his cost.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rate quoted by the Bidder shall be final and no change in the same shall be allowed under any circumstances. </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payment of the approved auction / sale rate should be made in the following bank account of the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in online mode:</w:t>
      </w:r>
    </w:p>
    <w:p w:rsidR="00BF39CF" w:rsidRPr="00A46970" w:rsidRDefault="00BF39CF" w:rsidP="00BF39CF">
      <w:pPr>
        <w:pStyle w:val="ListParagraph"/>
        <w:spacing w:after="0" w:line="240" w:lineRule="auto"/>
        <w:ind w:left="2160"/>
        <w:rPr>
          <w:rFonts w:ascii="Times New Roman" w:eastAsia="Times New Roman" w:hAnsi="Times New Roman" w:cs="Times New Roman"/>
          <w:color w:val="000000" w:themeColor="text1"/>
          <w:lang w:eastAsia="en-IN" w:bidi="hi-IN"/>
        </w:rPr>
      </w:pPr>
      <w:r w:rsidRPr="00A46970">
        <w:rPr>
          <w:rFonts w:ascii="Times New Roman" w:eastAsia="Times New Roman" w:hAnsi="Times New Roman" w:cs="Times New Roman"/>
          <w:color w:val="000000" w:themeColor="text1"/>
          <w:lang w:eastAsia="en-IN" w:bidi="hi-IN"/>
        </w:rPr>
        <w:t xml:space="preserve">IIT </w:t>
      </w:r>
      <w:proofErr w:type="spellStart"/>
      <w:r w:rsidRPr="00A46970">
        <w:rPr>
          <w:rFonts w:ascii="Times New Roman" w:eastAsia="Times New Roman" w:hAnsi="Times New Roman" w:cs="Times New Roman"/>
          <w:color w:val="000000" w:themeColor="text1"/>
          <w:lang w:eastAsia="en-IN" w:bidi="hi-IN"/>
        </w:rPr>
        <w:t>Ropar</w:t>
      </w:r>
      <w:proofErr w:type="spellEnd"/>
      <w:r w:rsidRPr="00A46970">
        <w:rPr>
          <w:rFonts w:ascii="Times New Roman" w:eastAsia="Times New Roman" w:hAnsi="Times New Roman" w:cs="Times New Roman"/>
          <w:color w:val="000000" w:themeColor="text1"/>
          <w:lang w:eastAsia="en-IN" w:bidi="hi-IN"/>
        </w:rPr>
        <w:t xml:space="preserve"> Revenue Account,</w:t>
      </w:r>
    </w:p>
    <w:p w:rsidR="00BF39CF" w:rsidRPr="00A46970" w:rsidRDefault="00BF39CF" w:rsidP="00BF39CF">
      <w:pPr>
        <w:pStyle w:val="NoSpacing"/>
        <w:ind w:left="2160"/>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Account No. 37360100716</w:t>
      </w:r>
    </w:p>
    <w:p w:rsidR="00BF39CF" w:rsidRPr="00A46970" w:rsidRDefault="00BF39CF" w:rsidP="00BF39CF">
      <w:pPr>
        <w:pStyle w:val="ListParagraph"/>
        <w:ind w:left="2160"/>
        <w:jc w:val="both"/>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IFSC: SBIN0013181</w:t>
      </w:r>
    </w:p>
    <w:p w:rsidR="00BF39CF" w:rsidRPr="00A46970" w:rsidRDefault="00BF39CF" w:rsidP="00BF39CF">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lang w:bidi="hi-IN"/>
        </w:rPr>
        <w:t xml:space="preserve">Branch: SBI IIT </w:t>
      </w:r>
      <w:proofErr w:type="spellStart"/>
      <w:r w:rsidRPr="00A46970">
        <w:rPr>
          <w:rFonts w:ascii="Times New Roman" w:hAnsi="Times New Roman" w:cs="Times New Roman"/>
          <w:color w:val="000000" w:themeColor="text1"/>
          <w:lang w:bidi="hi-IN"/>
        </w:rPr>
        <w:t>Ropar</w:t>
      </w:r>
      <w:proofErr w:type="spellEnd"/>
    </w:p>
    <w:p w:rsidR="00BF39CF" w:rsidRPr="00A46970" w:rsidRDefault="00BF39CF" w:rsidP="00BF39CF">
      <w:pPr>
        <w:ind w:firstLine="720"/>
        <w:jc w:val="both"/>
        <w:rPr>
          <w:rFonts w:ascii="Times New Roman" w:hAnsi="Times New Roman" w:cs="Times New Roman"/>
          <w:b/>
          <w:bCs/>
          <w:color w:val="000000" w:themeColor="text1"/>
        </w:rPr>
      </w:pPr>
      <w:r w:rsidRPr="00A46970">
        <w:rPr>
          <w:rFonts w:ascii="Times New Roman" w:hAnsi="Times New Roman" w:cs="Times New Roman"/>
          <w:b/>
          <w:bCs/>
          <w:color w:val="000000" w:themeColor="text1"/>
        </w:rPr>
        <w:t>Also, the bidder will have to make the payment before the material is transported from the Campus.</w:t>
      </w:r>
    </w:p>
    <w:p w:rsidR="00BF39CF" w:rsidRPr="00A46970" w:rsidRDefault="00BF39CF" w:rsidP="00BF39CF">
      <w:pPr>
        <w:pStyle w:val="ListParagraph"/>
        <w:numPr>
          <w:ilvl w:val="0"/>
          <w:numId w:val="16"/>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Eligibility Criteria :</w:t>
      </w:r>
    </w:p>
    <w:p w:rsidR="00BF39CF" w:rsidRPr="00A46970" w:rsidRDefault="00BF39CF" w:rsidP="00BF39CF">
      <w:pPr>
        <w:pStyle w:val="ListParagraph"/>
        <w:numPr>
          <w:ilvl w:val="0"/>
          <w:numId w:val="17"/>
        </w:num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Parties / firms / agents / scrap dealers / vendors shall have valid GST number.</w:t>
      </w:r>
    </w:p>
    <w:p w:rsidR="00BF39CF" w:rsidRPr="00A46970" w:rsidRDefault="00BF39CF" w:rsidP="00BF39CF">
      <w:pPr>
        <w:jc w:val="right"/>
        <w:rPr>
          <w:rFonts w:ascii="Times New Roman" w:eastAsia="Times New Roman" w:hAnsi="Times New Roman" w:cs="Times New Roman"/>
          <w:color w:val="000000" w:themeColor="text1"/>
          <w:shd w:val="clear" w:color="auto" w:fill="FFFFFF"/>
          <w:lang w:bidi="hi-IN"/>
        </w:rPr>
      </w:pPr>
    </w:p>
    <w:p w:rsidR="00A74B52" w:rsidRPr="00BF39CF" w:rsidRDefault="00BF39CF" w:rsidP="00BF39CF">
      <w:pPr>
        <w:rPr>
          <w:shd w:val="clear" w:color="auto" w:fill="FFFFFF"/>
        </w:rPr>
      </w:pPr>
      <w:r w:rsidRPr="00A46970">
        <w:rPr>
          <w:rFonts w:ascii="Times New Roman" w:eastAsia="Times New Roman" w:hAnsi="Times New Roman" w:cs="Times New Roman"/>
          <w:color w:val="000000" w:themeColor="text1"/>
          <w:shd w:val="clear" w:color="auto" w:fill="FFFFFF"/>
          <w:lang w:bidi="hi-IN"/>
        </w:rPr>
        <w:t>REGISTRAR</w:t>
      </w:r>
    </w:p>
    <w:sectPr w:rsidR="00A74B52" w:rsidRPr="00BF39CF" w:rsidSect="00573813">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44"/>
    <w:multiLevelType w:val="hybridMultilevel"/>
    <w:tmpl w:val="8496E2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66E85"/>
    <w:multiLevelType w:val="hybridMultilevel"/>
    <w:tmpl w:val="4682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3918"/>
    <w:multiLevelType w:val="hybridMultilevel"/>
    <w:tmpl w:val="3B7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015FD"/>
    <w:multiLevelType w:val="hybridMultilevel"/>
    <w:tmpl w:val="3936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23AA6"/>
    <w:multiLevelType w:val="hybridMultilevel"/>
    <w:tmpl w:val="46E65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E30AE"/>
    <w:multiLevelType w:val="hybridMultilevel"/>
    <w:tmpl w:val="A64C2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AF640D"/>
    <w:multiLevelType w:val="hybridMultilevel"/>
    <w:tmpl w:val="147C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F5834"/>
    <w:multiLevelType w:val="hybridMultilevel"/>
    <w:tmpl w:val="285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B6774"/>
    <w:multiLevelType w:val="hybridMultilevel"/>
    <w:tmpl w:val="5B705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84EBF"/>
    <w:multiLevelType w:val="hybridMultilevel"/>
    <w:tmpl w:val="6C208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861BCC"/>
    <w:multiLevelType w:val="hybridMultilevel"/>
    <w:tmpl w:val="1B1EC4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A45961"/>
    <w:multiLevelType w:val="hybridMultilevel"/>
    <w:tmpl w:val="7204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42E3C"/>
    <w:multiLevelType w:val="hybridMultilevel"/>
    <w:tmpl w:val="44607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22736"/>
    <w:multiLevelType w:val="hybridMultilevel"/>
    <w:tmpl w:val="DCC62F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3510D3"/>
    <w:multiLevelType w:val="hybridMultilevel"/>
    <w:tmpl w:val="241E0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4D62"/>
    <w:multiLevelType w:val="hybridMultilevel"/>
    <w:tmpl w:val="C3868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1656D"/>
    <w:multiLevelType w:val="hybridMultilevel"/>
    <w:tmpl w:val="83BC4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F0518"/>
    <w:multiLevelType w:val="hybridMultilevel"/>
    <w:tmpl w:val="58D434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CC5BFE"/>
    <w:multiLevelType w:val="hybridMultilevel"/>
    <w:tmpl w:val="BE72B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00BE2"/>
    <w:multiLevelType w:val="hybridMultilevel"/>
    <w:tmpl w:val="414EB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030F14"/>
    <w:multiLevelType w:val="hybridMultilevel"/>
    <w:tmpl w:val="9FA878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EC26E9"/>
    <w:multiLevelType w:val="multilevel"/>
    <w:tmpl w:val="D87EDE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3185BA3"/>
    <w:multiLevelType w:val="hybridMultilevel"/>
    <w:tmpl w:val="959CF8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BE3450"/>
    <w:multiLevelType w:val="hybridMultilevel"/>
    <w:tmpl w:val="04FCA5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584C2C"/>
    <w:multiLevelType w:val="hybridMultilevel"/>
    <w:tmpl w:val="A1663C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5214DA"/>
    <w:multiLevelType w:val="hybridMultilevel"/>
    <w:tmpl w:val="F15AC6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6651B"/>
    <w:multiLevelType w:val="hybridMultilevel"/>
    <w:tmpl w:val="2458A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24"/>
  </w:num>
  <w:num w:numId="6">
    <w:abstractNumId w:val="2"/>
  </w:num>
  <w:num w:numId="7">
    <w:abstractNumId w:val="10"/>
  </w:num>
  <w:num w:numId="8">
    <w:abstractNumId w:val="11"/>
  </w:num>
  <w:num w:numId="9">
    <w:abstractNumId w:val="18"/>
  </w:num>
  <w:num w:numId="10">
    <w:abstractNumId w:val="21"/>
  </w:num>
  <w:num w:numId="11">
    <w:abstractNumId w:val="14"/>
  </w:num>
  <w:num w:numId="12">
    <w:abstractNumId w:val="19"/>
  </w:num>
  <w:num w:numId="13">
    <w:abstractNumId w:val="26"/>
  </w:num>
  <w:num w:numId="14">
    <w:abstractNumId w:val="17"/>
  </w:num>
  <w:num w:numId="15">
    <w:abstractNumId w:val="23"/>
  </w:num>
  <w:num w:numId="16">
    <w:abstractNumId w:val="4"/>
  </w:num>
  <w:num w:numId="17">
    <w:abstractNumId w:val="20"/>
  </w:num>
  <w:num w:numId="18">
    <w:abstractNumId w:val="25"/>
  </w:num>
  <w:num w:numId="19">
    <w:abstractNumId w:val="9"/>
  </w:num>
  <w:num w:numId="20">
    <w:abstractNumId w:val="16"/>
  </w:num>
  <w:num w:numId="21">
    <w:abstractNumId w:val="13"/>
  </w:num>
  <w:num w:numId="22">
    <w:abstractNumId w:val="8"/>
  </w:num>
  <w:num w:numId="23">
    <w:abstractNumId w:val="0"/>
  </w:num>
  <w:num w:numId="24">
    <w:abstractNumId w:val="15"/>
  </w:num>
  <w:num w:numId="25">
    <w:abstractNumId w:val="12"/>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7CC8"/>
    <w:rsid w:val="00023E00"/>
    <w:rsid w:val="000654A8"/>
    <w:rsid w:val="0008606F"/>
    <w:rsid w:val="000A311A"/>
    <w:rsid w:val="000A79D0"/>
    <w:rsid w:val="000B3D05"/>
    <w:rsid w:val="00106599"/>
    <w:rsid w:val="0019765F"/>
    <w:rsid w:val="001A121B"/>
    <w:rsid w:val="001B6B50"/>
    <w:rsid w:val="001F3375"/>
    <w:rsid w:val="001F3EDE"/>
    <w:rsid w:val="001F67EA"/>
    <w:rsid w:val="001F6A09"/>
    <w:rsid w:val="0021510D"/>
    <w:rsid w:val="002156F2"/>
    <w:rsid w:val="00252E0C"/>
    <w:rsid w:val="002E614D"/>
    <w:rsid w:val="003041BC"/>
    <w:rsid w:val="00325549"/>
    <w:rsid w:val="00377CC8"/>
    <w:rsid w:val="00391966"/>
    <w:rsid w:val="003C4CE8"/>
    <w:rsid w:val="004637A7"/>
    <w:rsid w:val="00483B18"/>
    <w:rsid w:val="004A743D"/>
    <w:rsid w:val="004B5354"/>
    <w:rsid w:val="004C0554"/>
    <w:rsid w:val="00504809"/>
    <w:rsid w:val="00505806"/>
    <w:rsid w:val="00517728"/>
    <w:rsid w:val="005321B0"/>
    <w:rsid w:val="00545446"/>
    <w:rsid w:val="005569B9"/>
    <w:rsid w:val="00566FA6"/>
    <w:rsid w:val="00573813"/>
    <w:rsid w:val="00580740"/>
    <w:rsid w:val="00595E54"/>
    <w:rsid w:val="005A7B64"/>
    <w:rsid w:val="005D6B92"/>
    <w:rsid w:val="00607C68"/>
    <w:rsid w:val="0061085C"/>
    <w:rsid w:val="00645C99"/>
    <w:rsid w:val="00664AAD"/>
    <w:rsid w:val="00670ED0"/>
    <w:rsid w:val="0069669F"/>
    <w:rsid w:val="006B1F63"/>
    <w:rsid w:val="006B2B94"/>
    <w:rsid w:val="006C395F"/>
    <w:rsid w:val="006D0CA1"/>
    <w:rsid w:val="006F41B5"/>
    <w:rsid w:val="00710365"/>
    <w:rsid w:val="007645FF"/>
    <w:rsid w:val="007829E7"/>
    <w:rsid w:val="007859BD"/>
    <w:rsid w:val="00797210"/>
    <w:rsid w:val="007A0781"/>
    <w:rsid w:val="007E5FA1"/>
    <w:rsid w:val="0080499C"/>
    <w:rsid w:val="0082152F"/>
    <w:rsid w:val="0082497F"/>
    <w:rsid w:val="008622F5"/>
    <w:rsid w:val="008822AC"/>
    <w:rsid w:val="008C21E8"/>
    <w:rsid w:val="008E332F"/>
    <w:rsid w:val="008F2C1F"/>
    <w:rsid w:val="00927D1C"/>
    <w:rsid w:val="00945CAD"/>
    <w:rsid w:val="00973AB7"/>
    <w:rsid w:val="00976BF7"/>
    <w:rsid w:val="0098409F"/>
    <w:rsid w:val="009935CD"/>
    <w:rsid w:val="009A7921"/>
    <w:rsid w:val="009B6B08"/>
    <w:rsid w:val="009C6022"/>
    <w:rsid w:val="009D7767"/>
    <w:rsid w:val="00A12F79"/>
    <w:rsid w:val="00A449C7"/>
    <w:rsid w:val="00A46970"/>
    <w:rsid w:val="00A74B52"/>
    <w:rsid w:val="00B017D2"/>
    <w:rsid w:val="00B51DBB"/>
    <w:rsid w:val="00B77E14"/>
    <w:rsid w:val="00BF39CF"/>
    <w:rsid w:val="00C009FE"/>
    <w:rsid w:val="00C52BC9"/>
    <w:rsid w:val="00C55158"/>
    <w:rsid w:val="00C560CD"/>
    <w:rsid w:val="00C76AD4"/>
    <w:rsid w:val="00C9668F"/>
    <w:rsid w:val="00CA594C"/>
    <w:rsid w:val="00D071FD"/>
    <w:rsid w:val="00D174FC"/>
    <w:rsid w:val="00D447FE"/>
    <w:rsid w:val="00DA63EF"/>
    <w:rsid w:val="00DD1147"/>
    <w:rsid w:val="00E0248C"/>
    <w:rsid w:val="00E26550"/>
    <w:rsid w:val="00E83002"/>
    <w:rsid w:val="00E872A8"/>
    <w:rsid w:val="00EB32D6"/>
    <w:rsid w:val="00EE2A9C"/>
    <w:rsid w:val="00F04142"/>
    <w:rsid w:val="00F244CC"/>
    <w:rsid w:val="00F416CC"/>
    <w:rsid w:val="00F723F8"/>
    <w:rsid w:val="00FA4178"/>
    <w:rsid w:val="00FB194B"/>
    <w:rsid w:val="00FD0A5D"/>
    <w:rsid w:val="00FF2B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4"/>
    <w:pPr>
      <w:ind w:left="720"/>
      <w:contextualSpacing/>
    </w:pPr>
  </w:style>
  <w:style w:type="paragraph" w:styleId="NoSpacing">
    <w:name w:val="No Spacing"/>
    <w:uiPriority w:val="1"/>
    <w:qFormat/>
    <w:rsid w:val="00CA594C"/>
    <w:pPr>
      <w:spacing w:after="0" w:line="240" w:lineRule="auto"/>
    </w:pPr>
  </w:style>
  <w:style w:type="table" w:styleId="TableGrid">
    <w:name w:val="Table Grid"/>
    <w:basedOn w:val="TableNormal"/>
    <w:uiPriority w:val="59"/>
    <w:rsid w:val="000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96770">
      <w:bodyDiv w:val="1"/>
      <w:marLeft w:val="0"/>
      <w:marRight w:val="0"/>
      <w:marTop w:val="0"/>
      <w:marBottom w:val="0"/>
      <w:divBdr>
        <w:top w:val="none" w:sz="0" w:space="0" w:color="auto"/>
        <w:left w:val="none" w:sz="0" w:space="0" w:color="auto"/>
        <w:bottom w:val="none" w:sz="0" w:space="0" w:color="auto"/>
        <w:right w:val="none" w:sz="0" w:space="0" w:color="auto"/>
      </w:divBdr>
      <w:divsChild>
        <w:div w:id="2059931784">
          <w:marLeft w:val="0"/>
          <w:marRight w:val="0"/>
          <w:marTop w:val="0"/>
          <w:marBottom w:val="0"/>
          <w:divBdr>
            <w:top w:val="none" w:sz="0" w:space="0" w:color="auto"/>
            <w:left w:val="none" w:sz="0" w:space="0" w:color="auto"/>
            <w:bottom w:val="none" w:sz="0" w:space="0" w:color="auto"/>
            <w:right w:val="none" w:sz="0" w:space="0" w:color="auto"/>
          </w:divBdr>
        </w:div>
        <w:div w:id="986712899">
          <w:marLeft w:val="0"/>
          <w:marRight w:val="0"/>
          <w:marTop w:val="0"/>
          <w:marBottom w:val="0"/>
          <w:divBdr>
            <w:top w:val="none" w:sz="0" w:space="0" w:color="auto"/>
            <w:left w:val="none" w:sz="0" w:space="0" w:color="auto"/>
            <w:bottom w:val="none" w:sz="0" w:space="0" w:color="auto"/>
            <w:right w:val="none" w:sz="0" w:space="0" w:color="auto"/>
          </w:divBdr>
        </w:div>
        <w:div w:id="66735350">
          <w:marLeft w:val="0"/>
          <w:marRight w:val="0"/>
          <w:marTop w:val="0"/>
          <w:marBottom w:val="0"/>
          <w:divBdr>
            <w:top w:val="none" w:sz="0" w:space="0" w:color="auto"/>
            <w:left w:val="none" w:sz="0" w:space="0" w:color="auto"/>
            <w:bottom w:val="none" w:sz="0" w:space="0" w:color="auto"/>
            <w:right w:val="none" w:sz="0" w:space="0" w:color="auto"/>
          </w:divBdr>
        </w:div>
        <w:div w:id="695352973">
          <w:marLeft w:val="0"/>
          <w:marRight w:val="0"/>
          <w:marTop w:val="0"/>
          <w:marBottom w:val="0"/>
          <w:divBdr>
            <w:top w:val="none" w:sz="0" w:space="0" w:color="auto"/>
            <w:left w:val="none" w:sz="0" w:space="0" w:color="auto"/>
            <w:bottom w:val="none" w:sz="0" w:space="0" w:color="auto"/>
            <w:right w:val="none" w:sz="0" w:space="0" w:color="auto"/>
          </w:divBdr>
        </w:div>
        <w:div w:id="939140876">
          <w:marLeft w:val="0"/>
          <w:marRight w:val="0"/>
          <w:marTop w:val="0"/>
          <w:marBottom w:val="0"/>
          <w:divBdr>
            <w:top w:val="none" w:sz="0" w:space="0" w:color="auto"/>
            <w:left w:val="none" w:sz="0" w:space="0" w:color="auto"/>
            <w:bottom w:val="none" w:sz="0" w:space="0" w:color="auto"/>
            <w:right w:val="none" w:sz="0" w:space="0" w:color="auto"/>
          </w:divBdr>
        </w:div>
        <w:div w:id="250235819">
          <w:marLeft w:val="0"/>
          <w:marRight w:val="0"/>
          <w:marTop w:val="0"/>
          <w:marBottom w:val="0"/>
          <w:divBdr>
            <w:top w:val="none" w:sz="0" w:space="0" w:color="auto"/>
            <w:left w:val="none" w:sz="0" w:space="0" w:color="auto"/>
            <w:bottom w:val="none" w:sz="0" w:space="0" w:color="auto"/>
            <w:right w:val="none" w:sz="0" w:space="0" w:color="auto"/>
          </w:divBdr>
        </w:div>
        <w:div w:id="189421576">
          <w:marLeft w:val="0"/>
          <w:marRight w:val="0"/>
          <w:marTop w:val="0"/>
          <w:marBottom w:val="0"/>
          <w:divBdr>
            <w:top w:val="none" w:sz="0" w:space="0" w:color="auto"/>
            <w:left w:val="none" w:sz="0" w:space="0" w:color="auto"/>
            <w:bottom w:val="none" w:sz="0" w:space="0" w:color="auto"/>
            <w:right w:val="none" w:sz="0" w:space="0" w:color="auto"/>
          </w:divBdr>
        </w:div>
        <w:div w:id="1040015897">
          <w:marLeft w:val="0"/>
          <w:marRight w:val="0"/>
          <w:marTop w:val="0"/>
          <w:marBottom w:val="0"/>
          <w:divBdr>
            <w:top w:val="none" w:sz="0" w:space="0" w:color="auto"/>
            <w:left w:val="none" w:sz="0" w:space="0" w:color="auto"/>
            <w:bottom w:val="none" w:sz="0" w:space="0" w:color="auto"/>
            <w:right w:val="none" w:sz="0" w:space="0" w:color="auto"/>
          </w:divBdr>
        </w:div>
        <w:div w:id="2139838997">
          <w:marLeft w:val="0"/>
          <w:marRight w:val="0"/>
          <w:marTop w:val="0"/>
          <w:marBottom w:val="0"/>
          <w:divBdr>
            <w:top w:val="none" w:sz="0" w:space="0" w:color="auto"/>
            <w:left w:val="none" w:sz="0" w:space="0" w:color="auto"/>
            <w:bottom w:val="none" w:sz="0" w:space="0" w:color="auto"/>
            <w:right w:val="none" w:sz="0" w:space="0" w:color="auto"/>
          </w:divBdr>
        </w:div>
        <w:div w:id="106051419">
          <w:marLeft w:val="0"/>
          <w:marRight w:val="0"/>
          <w:marTop w:val="0"/>
          <w:marBottom w:val="0"/>
          <w:divBdr>
            <w:top w:val="none" w:sz="0" w:space="0" w:color="auto"/>
            <w:left w:val="none" w:sz="0" w:space="0" w:color="auto"/>
            <w:bottom w:val="none" w:sz="0" w:space="0" w:color="auto"/>
            <w:right w:val="none" w:sz="0" w:space="0" w:color="auto"/>
          </w:divBdr>
        </w:div>
        <w:div w:id="1064642326">
          <w:marLeft w:val="0"/>
          <w:marRight w:val="0"/>
          <w:marTop w:val="0"/>
          <w:marBottom w:val="0"/>
          <w:divBdr>
            <w:top w:val="none" w:sz="0" w:space="0" w:color="auto"/>
            <w:left w:val="none" w:sz="0" w:space="0" w:color="auto"/>
            <w:bottom w:val="none" w:sz="0" w:space="0" w:color="auto"/>
            <w:right w:val="none" w:sz="0" w:space="0" w:color="auto"/>
          </w:divBdr>
        </w:div>
        <w:div w:id="81882318">
          <w:marLeft w:val="0"/>
          <w:marRight w:val="0"/>
          <w:marTop w:val="0"/>
          <w:marBottom w:val="0"/>
          <w:divBdr>
            <w:top w:val="none" w:sz="0" w:space="0" w:color="auto"/>
            <w:left w:val="none" w:sz="0" w:space="0" w:color="auto"/>
            <w:bottom w:val="none" w:sz="0" w:space="0" w:color="auto"/>
            <w:right w:val="none" w:sz="0" w:space="0" w:color="auto"/>
          </w:divBdr>
        </w:div>
        <w:div w:id="1230114642">
          <w:marLeft w:val="0"/>
          <w:marRight w:val="0"/>
          <w:marTop w:val="0"/>
          <w:marBottom w:val="0"/>
          <w:divBdr>
            <w:top w:val="none" w:sz="0" w:space="0" w:color="auto"/>
            <w:left w:val="none" w:sz="0" w:space="0" w:color="auto"/>
            <w:bottom w:val="none" w:sz="0" w:space="0" w:color="auto"/>
            <w:right w:val="none" w:sz="0" w:space="0" w:color="auto"/>
          </w:divBdr>
        </w:div>
        <w:div w:id="1377240398">
          <w:marLeft w:val="0"/>
          <w:marRight w:val="0"/>
          <w:marTop w:val="0"/>
          <w:marBottom w:val="0"/>
          <w:divBdr>
            <w:top w:val="none" w:sz="0" w:space="0" w:color="auto"/>
            <w:left w:val="none" w:sz="0" w:space="0" w:color="auto"/>
            <w:bottom w:val="none" w:sz="0" w:space="0" w:color="auto"/>
            <w:right w:val="none" w:sz="0" w:space="0" w:color="auto"/>
          </w:divBdr>
        </w:div>
        <w:div w:id="2036734957">
          <w:marLeft w:val="0"/>
          <w:marRight w:val="0"/>
          <w:marTop w:val="0"/>
          <w:marBottom w:val="0"/>
          <w:divBdr>
            <w:top w:val="none" w:sz="0" w:space="0" w:color="auto"/>
            <w:left w:val="none" w:sz="0" w:space="0" w:color="auto"/>
            <w:bottom w:val="none" w:sz="0" w:space="0" w:color="auto"/>
            <w:right w:val="none" w:sz="0" w:space="0" w:color="auto"/>
          </w:divBdr>
        </w:div>
        <w:div w:id="1829636115">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662924928">
          <w:marLeft w:val="0"/>
          <w:marRight w:val="0"/>
          <w:marTop w:val="0"/>
          <w:marBottom w:val="0"/>
          <w:divBdr>
            <w:top w:val="none" w:sz="0" w:space="0" w:color="auto"/>
            <w:left w:val="none" w:sz="0" w:space="0" w:color="auto"/>
            <w:bottom w:val="none" w:sz="0" w:space="0" w:color="auto"/>
            <w:right w:val="none" w:sz="0" w:space="0" w:color="auto"/>
          </w:divBdr>
        </w:div>
        <w:div w:id="752970890">
          <w:marLeft w:val="0"/>
          <w:marRight w:val="0"/>
          <w:marTop w:val="0"/>
          <w:marBottom w:val="0"/>
          <w:divBdr>
            <w:top w:val="none" w:sz="0" w:space="0" w:color="auto"/>
            <w:left w:val="none" w:sz="0" w:space="0" w:color="auto"/>
            <w:bottom w:val="none" w:sz="0" w:space="0" w:color="auto"/>
            <w:right w:val="none" w:sz="0" w:space="0" w:color="auto"/>
          </w:divBdr>
        </w:div>
        <w:div w:id="336619246">
          <w:marLeft w:val="0"/>
          <w:marRight w:val="0"/>
          <w:marTop w:val="0"/>
          <w:marBottom w:val="0"/>
          <w:divBdr>
            <w:top w:val="none" w:sz="0" w:space="0" w:color="auto"/>
            <w:left w:val="none" w:sz="0" w:space="0" w:color="auto"/>
            <w:bottom w:val="none" w:sz="0" w:space="0" w:color="auto"/>
            <w:right w:val="none" w:sz="0" w:space="0" w:color="auto"/>
          </w:divBdr>
        </w:div>
        <w:div w:id="1410269771">
          <w:marLeft w:val="0"/>
          <w:marRight w:val="0"/>
          <w:marTop w:val="0"/>
          <w:marBottom w:val="0"/>
          <w:divBdr>
            <w:top w:val="none" w:sz="0" w:space="0" w:color="auto"/>
            <w:left w:val="none" w:sz="0" w:space="0" w:color="auto"/>
            <w:bottom w:val="none" w:sz="0" w:space="0" w:color="auto"/>
            <w:right w:val="none" w:sz="0" w:space="0" w:color="auto"/>
          </w:divBdr>
        </w:div>
      </w:divsChild>
    </w:div>
    <w:div w:id="14693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Stores</dc:creator>
  <cp:lastModifiedBy>JS Stores</cp:lastModifiedBy>
  <cp:revision>40</cp:revision>
  <cp:lastPrinted>2024-07-11T13:01:00Z</cp:lastPrinted>
  <dcterms:created xsi:type="dcterms:W3CDTF">2024-07-11T12:22:00Z</dcterms:created>
  <dcterms:modified xsi:type="dcterms:W3CDTF">2024-07-12T12:07:00Z</dcterms:modified>
</cp:coreProperties>
</file>