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21CE" w14:textId="77777777" w:rsidR="002D5E42" w:rsidRDefault="0056021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position w:val="-1"/>
          <w:sz w:val="36"/>
          <w:szCs w:val="36"/>
        </w:rPr>
        <w:t>Indian Institute of Technology Ropar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A3236C" wp14:editId="4F92A506">
            <wp:simplePos x="0" y="0"/>
            <wp:positionH relativeFrom="column">
              <wp:posOffset>-39959</wp:posOffset>
            </wp:positionH>
            <wp:positionV relativeFrom="paragraph">
              <wp:posOffset>30998</wp:posOffset>
            </wp:positionV>
            <wp:extent cx="592896" cy="683971"/>
            <wp:effectExtent l="0" t="0" r="0" b="1829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96" cy="683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B49933" w14:textId="77777777" w:rsidR="002D5E42" w:rsidRDefault="0056021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Sample Analysis Form</w:t>
      </w:r>
    </w:p>
    <w:p w14:paraId="7E6630A9" w14:textId="77777777" w:rsidR="002D5E42" w:rsidRDefault="0056021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(External Users)</w:t>
      </w:r>
    </w:p>
    <w:p w14:paraId="3165BC68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9A2BF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53F5E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CEC03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User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…………………………………………………………………….</w:t>
      </w:r>
    </w:p>
    <w:p w14:paraId="04B71A64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Name of the supervisor/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…………………………………………………………………….</w:t>
      </w:r>
    </w:p>
    <w:p w14:paraId="7F7C25FF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Bill in favor with complete address             …………………………………………………………………….</w:t>
      </w:r>
    </w:p>
    <w:p w14:paraId="58CAA644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(In Capital Letters)</w:t>
      </w:r>
    </w:p>
    <w:p w14:paraId="715957A4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GST no (If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Any)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………………………………..State………………………………</w:t>
      </w:r>
    </w:p>
    <w:p w14:paraId="0B841FB9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Institute / Department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…………………………………………………………………….</w:t>
      </w:r>
    </w:p>
    <w:p w14:paraId="66C1BA78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Affiliation                                                    Educational Institution/Govt R &amp; D labs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{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}      Industry    {     }</w:t>
      </w:r>
    </w:p>
    <w:p w14:paraId="311B8BA0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84089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Name of t</w:t>
      </w:r>
      <w:r>
        <w:rPr>
          <w:rFonts w:ascii="Times New Roman" w:eastAsia="Times New Roman" w:hAnsi="Times New Roman" w:cs="Times New Roman"/>
          <w:sz w:val="24"/>
          <w:szCs w:val="24"/>
        </w:rPr>
        <w:t>he Equipment/Instrument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14:paraId="05607F38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Department/Lab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14:paraId="61FD4AB4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(Please refer Equipment specification form)</w:t>
      </w:r>
    </w:p>
    <w:p w14:paraId="4D27C08B" w14:textId="77777777" w:rsidR="002D5E42" w:rsidRDefault="0056021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Sample Details</w:t>
      </w:r>
    </w:p>
    <w:p w14:paraId="09127695" w14:textId="77777777" w:rsidR="002D5E42" w:rsidRDefault="0056021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(Please check Annexure I for Technical </w:t>
      </w:r>
      <w:proofErr w:type="spellStart"/>
      <w:r>
        <w:rPr>
          <w:rFonts w:ascii="Times New Roman" w:eastAsia="Times New Roman" w:hAnsi="Times New Roman" w:cs="Times New Roman"/>
          <w:b/>
        </w:rPr>
        <w:t>Specfications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245BDCB1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3870"/>
        <w:gridCol w:w="1051"/>
        <w:gridCol w:w="1959"/>
        <w:gridCol w:w="1132"/>
        <w:gridCol w:w="1017"/>
        <w:gridCol w:w="1626"/>
      </w:tblGrid>
      <w:tr w:rsidR="002D5E42" w14:paraId="5F37F8A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2E2C5E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690995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Details of the Sample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A187A6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Samples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DDC212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Sample Charges (per Sample)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6B136B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Amount</w:t>
            </w:r>
          </w:p>
          <w:p w14:paraId="00D4B269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(Rs.)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CD2502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GST @18%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11A6C7" w14:textId="77777777" w:rsidR="002D5E42" w:rsidRDefault="0056021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Amount (Rs.)</w:t>
            </w:r>
          </w:p>
        </w:tc>
      </w:tr>
      <w:tr w:rsidR="002D5E42" w14:paraId="763F6B4B" w14:textId="77777777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4A3E9D" w14:textId="77777777" w:rsidR="002D5E42" w:rsidRDefault="002D5E42">
            <w:pPr>
              <w:pStyle w:val="Standard"/>
              <w:tabs>
                <w:tab w:val="center" w:pos="10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50C5C2" w14:textId="77777777" w:rsidR="002D5E42" w:rsidRDefault="002D5E4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BF6A35" w14:textId="77777777" w:rsidR="002D5E42" w:rsidRDefault="002D5E4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5A6A93" w14:textId="77777777" w:rsidR="002D5E42" w:rsidRDefault="002D5E4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7809E" w14:textId="77777777" w:rsidR="002D5E42" w:rsidRDefault="002D5E4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DE081" w14:textId="77777777" w:rsidR="002D5E42" w:rsidRDefault="002D5E4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2A63B1" w14:textId="77777777" w:rsidR="002D5E42" w:rsidRDefault="002D5E4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041A7F" w14:textId="77777777" w:rsidR="002D5E42" w:rsidRDefault="0056021C">
      <w:pPr>
        <w:pStyle w:val="Standard"/>
        <w:spacing w:after="27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information (if any)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…………………………………………………………………….</w:t>
      </w:r>
    </w:p>
    <w:p w14:paraId="0A797CE4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…………………………………………………………………….</w:t>
      </w:r>
    </w:p>
    <w:p w14:paraId="71B8E8F4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DC656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Bank Details for transfer of sample Analysis charges</w:t>
      </w:r>
    </w:p>
    <w:p w14:paraId="3A3EA816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</w:rPr>
        <w:t>Name of Bank Account – IIT Ropar Revenue Account</w:t>
      </w:r>
    </w:p>
    <w:p w14:paraId="10C31B7A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</w:rPr>
        <w:t>Name of Ban – State Bank of India</w:t>
      </w:r>
    </w:p>
    <w:p w14:paraId="2801D5BD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</w:rPr>
        <w:t>Account no 37360100716</w:t>
      </w:r>
    </w:p>
    <w:p w14:paraId="697172E6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</w:rPr>
        <w:t>IFSC- SBIN</w:t>
      </w:r>
      <w:proofErr w:type="gramStart"/>
      <w:r>
        <w:rPr>
          <w:rFonts w:ascii="Times New Roman" w:eastAsia="Times New Roman" w:hAnsi="Times New Roman" w:cs="Times New Roman"/>
        </w:rPr>
        <w:t>0013181 ,B</w:t>
      </w:r>
      <w:r>
        <w:rPr>
          <w:rFonts w:ascii="Times New Roman" w:eastAsia="Times New Roman" w:hAnsi="Times New Roman" w:cs="Times New Roman"/>
        </w:rPr>
        <w:t>ranch</w:t>
      </w:r>
      <w:proofErr w:type="gramEnd"/>
      <w:r>
        <w:rPr>
          <w:rFonts w:ascii="Times New Roman" w:eastAsia="Times New Roman" w:hAnsi="Times New Roman" w:cs="Times New Roman"/>
        </w:rPr>
        <w:t>- IIT Ropar</w:t>
      </w:r>
    </w:p>
    <w:p w14:paraId="4051C715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</w:rPr>
        <w:t>(Counter Foil of Receipt Attached)</w:t>
      </w:r>
    </w:p>
    <w:p w14:paraId="1C4F4F31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299DC71F" w14:textId="77777777" w:rsidR="002D5E42" w:rsidRDefault="0056021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 of user</w:t>
      </w:r>
    </w:p>
    <w:p w14:paraId="24ECAC35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72CB8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B62EB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Lab. Assistant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Signature of Instrument in Charge</w:t>
      </w:r>
    </w:p>
    <w:p w14:paraId="342E7D35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617B1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Note- Forward form to Accounts section immediately preferably within 05 days</w:t>
      </w:r>
    </w:p>
    <w:p w14:paraId="1147DF69" w14:textId="77777777" w:rsidR="002D5E42" w:rsidRDefault="002D5E42">
      <w:pPr>
        <w:pStyle w:val="Standard"/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D52673C" w14:textId="77777777" w:rsidR="002D5E42" w:rsidRDefault="0056021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Transaction details</w:t>
      </w:r>
    </w:p>
    <w:p w14:paraId="2D4F2318" w14:textId="77777777" w:rsidR="002D5E42" w:rsidRDefault="002D5E4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0020F55" w14:textId="77777777" w:rsidR="002D5E42" w:rsidRDefault="0056021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</w:rPr>
        <w:t>Amount deposited vide UTR/ref no_______________________ dated _______________ (Counter</w:t>
      </w:r>
      <w:r>
        <w:rPr>
          <w:rFonts w:ascii="Times New Roman" w:eastAsia="Times New Roman" w:hAnsi="Times New Roman" w:cs="Times New Roman"/>
        </w:rPr>
        <w:t>foil attached)</w:t>
      </w:r>
    </w:p>
    <w:p w14:paraId="7A1311E2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48A1FB6B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09371C81" w14:textId="77777777" w:rsidR="002D5E42" w:rsidRDefault="0056021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</w:rPr>
        <w:t>Signature of depositor</w:t>
      </w:r>
    </w:p>
    <w:p w14:paraId="224D322B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068A6308" w14:textId="77777777" w:rsidR="002D5E42" w:rsidRDefault="002D5E42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0605E15B" w14:textId="77777777" w:rsidR="002D5E42" w:rsidRDefault="002D5E42">
      <w:pPr>
        <w:pStyle w:val="Standard"/>
        <w:spacing w:after="0" w:line="240" w:lineRule="auto"/>
      </w:pPr>
    </w:p>
    <w:sectPr w:rsidR="002D5E42">
      <w:pgSz w:w="12240" w:h="15840"/>
      <w:pgMar w:top="142" w:right="720" w:bottom="28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6ABC" w14:textId="77777777" w:rsidR="0056021C" w:rsidRDefault="0056021C">
      <w:r>
        <w:separator/>
      </w:r>
    </w:p>
  </w:endnote>
  <w:endnote w:type="continuationSeparator" w:id="0">
    <w:p w14:paraId="7C62A911" w14:textId="77777777" w:rsidR="0056021C" w:rsidRDefault="0056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6103" w14:textId="77777777" w:rsidR="0056021C" w:rsidRDefault="0056021C">
      <w:r>
        <w:rPr>
          <w:color w:val="000000"/>
        </w:rPr>
        <w:separator/>
      </w:r>
    </w:p>
  </w:footnote>
  <w:footnote w:type="continuationSeparator" w:id="0">
    <w:p w14:paraId="73151286" w14:textId="77777777" w:rsidR="0056021C" w:rsidRDefault="0056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A26"/>
    <w:multiLevelType w:val="multilevel"/>
    <w:tmpl w:val="A900F25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5E42"/>
    <w:rsid w:val="002D5E42"/>
    <w:rsid w:val="0056021C"/>
    <w:rsid w:val="00A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E390"/>
  <w15:docId w15:val="{2FAEFE55-3A77-484B-B8A9-4078421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textAlignment w:val="top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200" w:line="276" w:lineRule="auto"/>
      <w:ind w:left="720"/>
      <w:textAlignment w:val="top"/>
      <w:outlineLvl w:val="0"/>
    </w:pPr>
    <w:rPr>
      <w:lang w:eastAsia="en-US" w:bidi="ar-SA"/>
    </w:rPr>
  </w:style>
  <w:style w:type="paragraph" w:styleId="Header">
    <w:name w:val="header"/>
    <w:basedOn w:val="Normal"/>
    <w:pPr>
      <w:textAlignment w:val="top"/>
      <w:outlineLvl w:val="0"/>
    </w:pPr>
    <w:rPr>
      <w:lang w:eastAsia="en-US" w:bidi="ar-SA"/>
    </w:rPr>
  </w:style>
  <w:style w:type="paragraph" w:styleId="Footer">
    <w:name w:val="footer"/>
    <w:basedOn w:val="Normal"/>
    <w:pPr>
      <w:textAlignment w:val="top"/>
      <w:outlineLvl w:val="0"/>
    </w:pPr>
    <w:rPr>
      <w:lang w:eastAsia="en-US" w:bidi="ar-SA"/>
    </w:rPr>
  </w:style>
  <w:style w:type="paragraph" w:customStyle="1" w:styleId="Default">
    <w:name w:val="Default"/>
    <w:pPr>
      <w:widowControl/>
      <w:spacing w:line="1" w:lineRule="atLeast"/>
      <w:textAlignment w:val="top"/>
      <w:outlineLvl w:val="0"/>
    </w:pPr>
    <w:rPr>
      <w:color w:val="000000"/>
      <w:sz w:val="24"/>
      <w:szCs w:val="24"/>
      <w:lang w:eastAsia="en-US" w:bidi="ar-SA"/>
    </w:rPr>
  </w:style>
  <w:style w:type="paragraph" w:styleId="NoSpacing">
    <w:name w:val="No Spacing"/>
    <w:pPr>
      <w:widowControl/>
      <w:spacing w:line="1" w:lineRule="atLeast"/>
      <w:textAlignment w:val="top"/>
      <w:outlineLvl w:val="0"/>
    </w:pPr>
    <w:rPr>
      <w:lang w:eastAsia="en-US" w:bidi="ar-SA"/>
    </w:rPr>
  </w:style>
  <w:style w:type="paragraph" w:styleId="BalloonText">
    <w:name w:val="Balloon Text"/>
    <w:basedOn w:val="Normal"/>
    <w:pPr>
      <w:textAlignment w:val="top"/>
      <w:outlineLvl w:val="0"/>
    </w:pPr>
    <w:rPr>
      <w:rFonts w:ascii="Segoe UI" w:eastAsia="Segoe UI" w:hAnsi="Segoe UI" w:cs="Segoe UI"/>
      <w:sz w:val="18"/>
      <w:szCs w:val="18"/>
      <w:lang w:eastAsia="en-US" w:bidi="ar-SA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rPr>
      <w:w w:val="100"/>
      <w:position w:val="0"/>
      <w:vertAlign w:val="baseline"/>
      <w:em w:val="none"/>
    </w:rPr>
  </w:style>
  <w:style w:type="character" w:customStyle="1" w:styleId="FooterChar">
    <w:name w:val="Footer Char"/>
    <w:basedOn w:val="DefaultParagraphFont"/>
    <w:rPr>
      <w:w w:val="100"/>
      <w:position w:val="0"/>
      <w:vertAlign w:val="baseline"/>
      <w:em w:val="none"/>
    </w:rPr>
  </w:style>
  <w:style w:type="character" w:customStyle="1" w:styleId="BalloonTextChar">
    <w:name w:val="Balloon Text Char"/>
    <w:rPr>
      <w:rFonts w:ascii="Segoe UI" w:eastAsia="Segoe UI" w:hAnsi="Segoe UI" w:cs="Segoe UI"/>
      <w:w w:val="100"/>
      <w:position w:val="0"/>
      <w:sz w:val="18"/>
      <w:szCs w:val="18"/>
      <w:vertAlign w:val="baseline"/>
      <w:em w:val="none"/>
      <w:lang w:val="en-US" w:eastAsia="en-US" w:bidi="ar-SA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2023-04-03T08:23:00Z</dcterms:created>
  <dcterms:modified xsi:type="dcterms:W3CDTF">2023-04-03T08:23:00Z</dcterms:modified>
</cp:coreProperties>
</file>