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57" w:rsidRDefault="00891CF1" w:rsidP="00891CF1">
      <w:pPr>
        <w:jc w:val="center"/>
        <w:rPr>
          <w:b/>
          <w:bCs/>
          <w:sz w:val="30"/>
          <w:szCs w:val="28"/>
        </w:rPr>
      </w:pPr>
      <w:r w:rsidRPr="00891CF1">
        <w:rPr>
          <w:b/>
          <w:bCs/>
          <w:sz w:val="30"/>
          <w:szCs w:val="28"/>
        </w:rPr>
        <w:t>Department of Physics</w:t>
      </w:r>
    </w:p>
    <w:p w:rsidR="006525E4" w:rsidRDefault="006525E4" w:rsidP="006525E4">
      <w:pPr>
        <w:pStyle w:val="NormalWeb"/>
        <w:spacing w:before="503" w:beforeAutospacing="0" w:after="0" w:afterAutospacing="0"/>
        <w:ind w:left="6" w:firstLine="1"/>
        <w:jc w:val="both"/>
        <w:rPr>
          <w:b/>
          <w:bCs/>
          <w:color w:val="000000"/>
        </w:rPr>
      </w:pPr>
      <w:proofErr w:type="gramStart"/>
      <w:r w:rsidRPr="00C35075">
        <w:rPr>
          <w:b/>
          <w:bCs/>
          <w:color w:val="000000"/>
        </w:rPr>
        <w:t xml:space="preserve">List of shortlisted candidates for PhD Online Interview Remotely in the Department of </w:t>
      </w:r>
      <w:r w:rsidR="008A7D58">
        <w:rPr>
          <w:b/>
          <w:bCs/>
          <w:color w:val="000000"/>
        </w:rPr>
        <w:t xml:space="preserve">Physics </w:t>
      </w:r>
      <w:r w:rsidRPr="00C35075">
        <w:rPr>
          <w:b/>
          <w:bCs/>
          <w:color w:val="000000"/>
        </w:rPr>
        <w:t>for admission in 2</w:t>
      </w:r>
      <w:r w:rsidRPr="00C35075">
        <w:rPr>
          <w:b/>
          <w:bCs/>
          <w:color w:val="000000"/>
          <w:vertAlign w:val="superscript"/>
        </w:rPr>
        <w:t>nd</w:t>
      </w:r>
      <w:r w:rsidR="008A7D58">
        <w:rPr>
          <w:b/>
          <w:bCs/>
          <w:color w:val="000000"/>
        </w:rPr>
        <w:t xml:space="preserve"> semester AY 2020-21.</w:t>
      </w:r>
      <w:proofErr w:type="gramEnd"/>
    </w:p>
    <w:p w:rsidR="00891CF1" w:rsidRDefault="007E61CA" w:rsidP="008A7D58">
      <w:pPr>
        <w:pStyle w:val="NormalWeb"/>
        <w:spacing w:before="503" w:beforeAutospacing="0" w:after="0" w:afterAutospacing="0"/>
        <w:ind w:left="6" w:firstLine="1"/>
        <w:jc w:val="both"/>
        <w:rPr>
          <w:b/>
          <w:bCs/>
          <w:sz w:val="30"/>
          <w:szCs w:val="28"/>
        </w:rPr>
      </w:pPr>
      <w:r>
        <w:rPr>
          <w:b/>
          <w:bCs/>
          <w:color w:val="000000"/>
        </w:rPr>
        <w:t>Date of Interview: 26-2</w:t>
      </w:r>
      <w:r w:rsidR="008A7D58">
        <w:rPr>
          <w:b/>
          <w:bCs/>
          <w:color w:val="000000"/>
        </w:rPr>
        <w:t>7 November, 2020</w:t>
      </w:r>
    </w:p>
    <w:p w:rsidR="00891CF1" w:rsidRDefault="00891CF1" w:rsidP="00891CF1">
      <w:pPr>
        <w:jc w:val="center"/>
        <w:rPr>
          <w:b/>
          <w:bCs/>
          <w:sz w:val="30"/>
          <w:szCs w:val="28"/>
        </w:rPr>
      </w:pPr>
    </w:p>
    <w:p w:rsidR="00891CF1" w:rsidRDefault="00891CF1" w:rsidP="00891CF1">
      <w:pPr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 xml:space="preserve">Part Time </w:t>
      </w:r>
    </w:p>
    <w:tbl>
      <w:tblPr>
        <w:tblW w:w="3885" w:type="dxa"/>
        <w:tblInd w:w="93" w:type="dxa"/>
        <w:tblLook w:val="04A0"/>
      </w:tblPr>
      <w:tblGrid>
        <w:gridCol w:w="831"/>
        <w:gridCol w:w="825"/>
        <w:gridCol w:w="2229"/>
      </w:tblGrid>
      <w:tr w:rsidR="00654375" w:rsidRPr="00891CF1" w:rsidTr="00654375">
        <w:trPr>
          <w:trHeight w:val="30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891CF1" w:rsidRDefault="00654375" w:rsidP="00891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91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Sr.No</w:t>
            </w:r>
            <w:proofErr w:type="spellEnd"/>
            <w:r w:rsidRPr="00891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891CF1" w:rsidRDefault="00654375" w:rsidP="00891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1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891CF1" w:rsidRDefault="00654375" w:rsidP="00891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91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</w:tr>
      <w:tr w:rsidR="00654375" w:rsidRPr="00891CF1" w:rsidTr="00654375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891CF1" w:rsidRDefault="00654375" w:rsidP="00891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1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891CF1" w:rsidRDefault="00654375" w:rsidP="00891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1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46002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891CF1" w:rsidRDefault="00654375" w:rsidP="00891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91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GAURAV</w:t>
            </w:r>
            <w:proofErr w:type="spellEnd"/>
            <w:r w:rsidRPr="00891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C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TRIVEDI</w:t>
            </w:r>
            <w:proofErr w:type="spellEnd"/>
          </w:p>
        </w:tc>
      </w:tr>
    </w:tbl>
    <w:p w:rsidR="00891CF1" w:rsidRDefault="00891CF1" w:rsidP="00891CF1">
      <w:pPr>
        <w:rPr>
          <w:b/>
          <w:bCs/>
          <w:sz w:val="30"/>
          <w:szCs w:val="28"/>
        </w:rPr>
      </w:pPr>
    </w:p>
    <w:p w:rsidR="0059720D" w:rsidRDefault="0059720D" w:rsidP="00891CF1">
      <w:pPr>
        <w:rPr>
          <w:b/>
          <w:bCs/>
          <w:sz w:val="30"/>
          <w:szCs w:val="28"/>
        </w:rPr>
      </w:pPr>
      <w:proofErr w:type="spellStart"/>
      <w:r>
        <w:rPr>
          <w:b/>
          <w:bCs/>
          <w:sz w:val="30"/>
          <w:szCs w:val="28"/>
        </w:rPr>
        <w:t>ERP</w:t>
      </w:r>
      <w:proofErr w:type="spellEnd"/>
      <w:r>
        <w:rPr>
          <w:b/>
          <w:bCs/>
          <w:sz w:val="30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3885" w:type="dxa"/>
        <w:tblInd w:w="93" w:type="dxa"/>
        <w:tblLook w:val="04A0"/>
      </w:tblPr>
      <w:tblGrid>
        <w:gridCol w:w="825"/>
        <w:gridCol w:w="825"/>
        <w:gridCol w:w="2235"/>
      </w:tblGrid>
      <w:tr w:rsidR="00654375" w:rsidRPr="0059720D" w:rsidTr="00654375">
        <w:trPr>
          <w:trHeight w:val="2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59720D" w:rsidRDefault="00654375" w:rsidP="005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72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Sr.no</w:t>
            </w:r>
            <w:proofErr w:type="spellEnd"/>
            <w:r w:rsidRPr="005972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59720D" w:rsidRDefault="00654375" w:rsidP="005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972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59720D" w:rsidRDefault="00654375" w:rsidP="005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972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</w:tr>
      <w:tr w:rsidR="00654375" w:rsidRPr="0059720D" w:rsidTr="00654375">
        <w:trPr>
          <w:trHeight w:val="637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59720D" w:rsidRDefault="00654375" w:rsidP="005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2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59720D" w:rsidRDefault="00654375" w:rsidP="005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2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59720D" w:rsidRDefault="00654375" w:rsidP="005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972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Indu</w:t>
            </w:r>
            <w:proofErr w:type="spellEnd"/>
            <w:r w:rsidRPr="005972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2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</w:t>
            </w:r>
            <w:proofErr w:type="spellEnd"/>
          </w:p>
        </w:tc>
      </w:tr>
    </w:tbl>
    <w:p w:rsidR="0059720D" w:rsidRDefault="0059720D" w:rsidP="00891CF1">
      <w:pPr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br w:type="textWrapping" w:clear="all"/>
      </w:r>
    </w:p>
    <w:p w:rsidR="00612394" w:rsidRDefault="00612394" w:rsidP="00891CF1">
      <w:pPr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Regular</w:t>
      </w:r>
    </w:p>
    <w:tbl>
      <w:tblPr>
        <w:tblW w:w="3884" w:type="dxa"/>
        <w:tblInd w:w="94" w:type="dxa"/>
        <w:tblLayout w:type="fixed"/>
        <w:tblLook w:val="04A0"/>
      </w:tblPr>
      <w:tblGrid>
        <w:gridCol w:w="801"/>
        <w:gridCol w:w="825"/>
        <w:gridCol w:w="2258"/>
      </w:tblGrid>
      <w:tr w:rsidR="00654375" w:rsidRPr="00612394" w:rsidTr="00654375">
        <w:trPr>
          <w:trHeight w:val="50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612394" w:rsidRDefault="00654375" w:rsidP="00612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Sr.no</w:t>
            </w:r>
            <w:proofErr w:type="spellEnd"/>
            <w:r w:rsidRPr="006123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612394" w:rsidRDefault="00654375" w:rsidP="00612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375" w:rsidRPr="00612394" w:rsidRDefault="00654375" w:rsidP="00612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</w:tr>
      <w:tr w:rsidR="00654375" w:rsidRPr="00612394" w:rsidTr="00654375">
        <w:trPr>
          <w:trHeight w:val="183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44446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MANAS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DEBNATH</w:t>
            </w:r>
            <w:proofErr w:type="spellEnd"/>
          </w:p>
        </w:tc>
      </w:tr>
      <w:tr w:rsidR="00654375" w:rsidRPr="00612394" w:rsidTr="00654375">
        <w:trPr>
          <w:trHeight w:val="267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44449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DEEPALI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GARG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44512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Pradeep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Kedar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Tiwari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44540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Kajal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Garg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44549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DHRUBAJYOTI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CHOUDHURY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44662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subho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saha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44697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ANJALI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44719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Aman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Sardwal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Rupam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Biswas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SUBHANKAR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BERA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44953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Sakshi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Shukla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45080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Sohan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Singh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Bisht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SULAGNA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45197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BINDUJA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PANJA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45238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sushil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joshi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45321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SAMBIT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BISWAL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45515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ANN MARY AUGUSTINE</w:t>
            </w:r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45692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SANDIP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BISWAS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45762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ASHISH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45958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Himanshu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Sharma</w:t>
            </w:r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46053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Rekha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Rani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SABIR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CHETRI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46190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SOUMEN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KHATUA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46323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NAGESH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 R</w:t>
            </w:r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46340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Aarzoo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Garg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46544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kamlesh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ANJANA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JAMES</w:t>
            </w:r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NIRMALYA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JANA</w:t>
            </w:r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RAKSHITH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44493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Brijesh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44616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MOHD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YASIR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ARAFAT</w:t>
            </w:r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44753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Siddarth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Rastogi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44838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NANDINI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PATEL</w:t>
            </w:r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44932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Subhajit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Sau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44984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SUNIL KUMAR PATEL</w:t>
            </w:r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Shumile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Ahmed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Siddiqui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45426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SUDHANSHU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NAYAK</w:t>
            </w:r>
            <w:proofErr w:type="spellEnd"/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SANDEEP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654375" w:rsidRPr="00612394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46883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612394" w:rsidRDefault="00654375" w:rsidP="00612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Debashree</w:t>
            </w:r>
            <w:proofErr w:type="spellEnd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3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nayak</w:t>
            </w:r>
            <w:proofErr w:type="spellEnd"/>
          </w:p>
        </w:tc>
      </w:tr>
      <w:tr w:rsidR="00654375" w:rsidRPr="00AE73D2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AE73D2" w:rsidRDefault="00654375" w:rsidP="00A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73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AE73D2" w:rsidRDefault="00654375" w:rsidP="00A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73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46253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AE73D2" w:rsidRDefault="00654375" w:rsidP="00A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E73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KRISHANU</w:t>
            </w:r>
            <w:proofErr w:type="spellEnd"/>
            <w:r w:rsidRPr="00AE73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3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MONDAL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KHASHTI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DATT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PANDEY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44691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SHEKHAR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CHANDRA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PANDEY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44787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SMRUTIRANJAN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MEKAP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VYAS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CHANDRA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PANDEY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45191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SHIV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 SHARMA</w:t>
            </w:r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45256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Hardeep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Singh</w:t>
            </w:r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45293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SAKSHI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45435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BHASKAR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AHUJA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45521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SOUMYASURAVI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THAKUR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45714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SRIGANAPATHY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RAGHAV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RV</w:t>
            </w:r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46508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TARUN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SURESH CHANDRA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BARAL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ARNAB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MISHRA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44962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GAURAV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BISHHT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kanav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sharma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45298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Vaishali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45375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SUBHASIS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MAITI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46143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VIDUSHI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GAUTAM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46711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ABHINABA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46839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Ritu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45305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SHIVAM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MITTAL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44496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Sanuja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Khuntia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44519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PREET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KAMAL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BISWAJIT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MAJI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45645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Sanjeev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Thakur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45879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Vishakha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Takhar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46156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Pijush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Kanti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Aich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Vishnukant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45325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SAMIRAN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MALGOPE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46641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AMRENDRA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46773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AARTI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LAKHARA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KIRAN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RAMAN</w:t>
            </w:r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45157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Pawan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45190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Chandra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Prakash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46673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SUNAYANA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BHARDWAJ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AKHIL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KUMAR RAVI</w:t>
            </w:r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Ankita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Rawat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45691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Bharti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Singh</w:t>
            </w:r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45882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ANJALI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THAKUR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46885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RAVIKANT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MEENA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44935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RAJNI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BARANWAL</w:t>
            </w:r>
            <w:proofErr w:type="spellEnd"/>
          </w:p>
        </w:tc>
      </w:tr>
      <w:tr w:rsidR="00654375" w:rsidRPr="00BA0A59" w:rsidTr="00654375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45212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375" w:rsidRPr="00BA0A59" w:rsidRDefault="00654375" w:rsidP="00BA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JATIN</w:t>
            </w:r>
            <w:proofErr w:type="spellEnd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A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GHILDIYAL</w:t>
            </w:r>
            <w:proofErr w:type="spellEnd"/>
          </w:p>
        </w:tc>
      </w:tr>
    </w:tbl>
    <w:p w:rsidR="00612394" w:rsidRPr="00891CF1" w:rsidRDefault="00612394" w:rsidP="00891CF1">
      <w:pPr>
        <w:rPr>
          <w:b/>
          <w:bCs/>
          <w:sz w:val="30"/>
          <w:szCs w:val="28"/>
        </w:rPr>
      </w:pPr>
    </w:p>
    <w:sectPr w:rsidR="00612394" w:rsidRPr="00891CF1" w:rsidSect="007E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91CF1"/>
    <w:rsid w:val="0059720D"/>
    <w:rsid w:val="00612394"/>
    <w:rsid w:val="006525E4"/>
    <w:rsid w:val="00654375"/>
    <w:rsid w:val="007E1757"/>
    <w:rsid w:val="007E61CA"/>
    <w:rsid w:val="00891CF1"/>
    <w:rsid w:val="008A7D58"/>
    <w:rsid w:val="00AE73D2"/>
    <w:rsid w:val="00BA0A59"/>
    <w:rsid w:val="00DD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iitropar</cp:lastModifiedBy>
  <cp:revision>9</cp:revision>
  <dcterms:created xsi:type="dcterms:W3CDTF">2020-11-20T06:19:00Z</dcterms:created>
  <dcterms:modified xsi:type="dcterms:W3CDTF">2020-11-20T06:45:00Z</dcterms:modified>
</cp:coreProperties>
</file>